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7AFE8" w14:textId="1B8A8AFF" w:rsidR="005722FB" w:rsidRPr="00D65587" w:rsidRDefault="00D65587" w:rsidP="00D65587">
      <w:pPr>
        <w:jc w:val="both"/>
        <w:rPr>
          <w:b/>
          <w:bCs/>
        </w:rPr>
      </w:pPr>
      <w:r>
        <w:rPr>
          <w:b/>
          <w:bCs/>
        </w:rPr>
        <w:t>INFORMACJA PRASOWA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2</w:t>
      </w:r>
      <w:r w:rsidR="00403E0C">
        <w:rPr>
          <w:b/>
          <w:bCs/>
        </w:rPr>
        <w:t>2</w:t>
      </w:r>
      <w:r>
        <w:rPr>
          <w:b/>
          <w:bCs/>
        </w:rPr>
        <w:t>.07.2026 r.</w:t>
      </w:r>
    </w:p>
    <w:p w14:paraId="0FD954AE" w14:textId="3CCF5E17" w:rsidR="005722FB" w:rsidRDefault="005722FB" w:rsidP="005722FB">
      <w:pPr>
        <w:rPr>
          <w:b/>
          <w:bCs/>
          <w:i/>
          <w:iCs/>
        </w:rPr>
      </w:pPr>
      <w:r w:rsidRPr="005722FB">
        <w:rPr>
          <w:b/>
          <w:bCs/>
          <w:i/>
          <w:iCs/>
        </w:rPr>
        <w:t>Już za miesiąc rusza fantastyczny Portal Film Fest</w:t>
      </w:r>
    </w:p>
    <w:p w14:paraId="3424B456" w14:textId="77777777" w:rsidR="005722FB" w:rsidRPr="005722FB" w:rsidRDefault="005722FB" w:rsidP="005722FB">
      <w:pPr>
        <w:pStyle w:val="Akapitzlist"/>
        <w:numPr>
          <w:ilvl w:val="0"/>
          <w:numId w:val="2"/>
        </w:numPr>
        <w:rPr>
          <w:b/>
          <w:bCs/>
          <w:i/>
          <w:iCs/>
        </w:rPr>
      </w:pPr>
      <w:r w:rsidRPr="005722FB">
        <w:rPr>
          <w:b/>
          <w:bCs/>
          <w:i/>
          <w:iCs/>
        </w:rPr>
        <w:t>21-23.07. 2026. - nowe fantastyczne święto w Poznaniu</w:t>
      </w:r>
    </w:p>
    <w:p w14:paraId="7F272666" w14:textId="77777777" w:rsidR="005722FB" w:rsidRPr="005722FB" w:rsidRDefault="005722FB" w:rsidP="005722FB">
      <w:pPr>
        <w:pStyle w:val="Akapitzlist"/>
        <w:numPr>
          <w:ilvl w:val="0"/>
          <w:numId w:val="2"/>
        </w:numPr>
        <w:rPr>
          <w:b/>
          <w:bCs/>
          <w:i/>
          <w:iCs/>
        </w:rPr>
      </w:pPr>
      <w:r w:rsidRPr="005722FB">
        <w:rPr>
          <w:b/>
          <w:bCs/>
          <w:i/>
          <w:iCs/>
        </w:rPr>
        <w:t xml:space="preserve">Sierpniowy weekend z klasykami SF i </w:t>
      </w:r>
      <w:proofErr w:type="spellStart"/>
      <w:r w:rsidRPr="005722FB">
        <w:rPr>
          <w:b/>
          <w:bCs/>
          <w:i/>
          <w:iCs/>
        </w:rPr>
        <w:t>fantasy</w:t>
      </w:r>
      <w:proofErr w:type="spellEnd"/>
    </w:p>
    <w:p w14:paraId="5F7C91B1" w14:textId="77777777" w:rsidR="005722FB" w:rsidRDefault="005722FB" w:rsidP="005722FB">
      <w:pPr>
        <w:pStyle w:val="Akapitzlist"/>
        <w:numPr>
          <w:ilvl w:val="0"/>
          <w:numId w:val="2"/>
        </w:numPr>
        <w:rPr>
          <w:b/>
          <w:bCs/>
          <w:i/>
          <w:iCs/>
        </w:rPr>
      </w:pPr>
      <w:r w:rsidRPr="005722FB">
        <w:rPr>
          <w:b/>
          <w:bCs/>
          <w:i/>
          <w:iCs/>
        </w:rPr>
        <w:t>Jedyny w 2026 roku koncert Marka Bilińskiego</w:t>
      </w:r>
    </w:p>
    <w:p w14:paraId="49707D4F" w14:textId="702BE852" w:rsidR="005722FB" w:rsidRPr="005722FB" w:rsidRDefault="005722FB" w:rsidP="005722FB">
      <w:pPr>
        <w:pStyle w:val="Akapitzlist"/>
        <w:numPr>
          <w:ilvl w:val="0"/>
          <w:numId w:val="2"/>
        </w:numPr>
        <w:rPr>
          <w:b/>
          <w:bCs/>
          <w:i/>
          <w:iCs/>
        </w:rPr>
      </w:pPr>
      <w:r w:rsidRPr="005722FB">
        <w:rPr>
          <w:b/>
          <w:bCs/>
          <w:i/>
          <w:iCs/>
        </w:rPr>
        <w:t>Dyskusje i spotkania o fantastyce</w:t>
      </w:r>
    </w:p>
    <w:p w14:paraId="532B935D" w14:textId="1F924512" w:rsidR="005722FB" w:rsidRPr="005722FB" w:rsidRDefault="005722FB" w:rsidP="005722FB">
      <w:r w:rsidRPr="005722FB">
        <w:rPr>
          <w:b/>
          <w:bCs/>
          <w:i/>
          <w:iCs/>
        </w:rPr>
        <w:t xml:space="preserve">Trzy dni, cztery ścieżki programowe, ponad dwadzieścia wydarzeń i największe klasyki kina science </w:t>
      </w:r>
      <w:proofErr w:type="spellStart"/>
      <w:r w:rsidRPr="005722FB">
        <w:rPr>
          <w:b/>
          <w:bCs/>
          <w:i/>
          <w:iCs/>
        </w:rPr>
        <w:t>fiction</w:t>
      </w:r>
      <w:proofErr w:type="spellEnd"/>
      <w:r w:rsidRPr="005722FB">
        <w:rPr>
          <w:b/>
          <w:bCs/>
          <w:i/>
          <w:iCs/>
        </w:rPr>
        <w:t xml:space="preserve"> oraz </w:t>
      </w:r>
      <w:proofErr w:type="spellStart"/>
      <w:r w:rsidRPr="005722FB">
        <w:rPr>
          <w:b/>
          <w:bCs/>
          <w:i/>
          <w:iCs/>
        </w:rPr>
        <w:t>fantasy</w:t>
      </w:r>
      <w:proofErr w:type="spellEnd"/>
      <w:r w:rsidRPr="005722FB">
        <w:rPr>
          <w:b/>
          <w:bCs/>
          <w:i/>
          <w:iCs/>
        </w:rPr>
        <w:t>. Od 21 do 23 sierpnia 2026 roku Poznań stanie się miejscem spotkania miłośników fantastyki z różnych pokoleń. Portal Film Fest – nowy festiwal organizowany przez Estradę Poznańską – połączy kultowe filmy, koncert, panele dyskusyjne i wydarzenia plenerowe, wpisując się w obchody 250-lecia polskiej fantastyki.</w:t>
      </w:r>
    </w:p>
    <w:p w14:paraId="49C12B61" w14:textId="77777777" w:rsidR="005722FB" w:rsidRPr="005722FB" w:rsidRDefault="005722FB" w:rsidP="005722FB">
      <w:r w:rsidRPr="005722FB">
        <w:t>Program filmowy festiwalu został podzielony na cztery autorskie ścieżki, prowadzące widzów przez różne oblicza fantastycznej kultury: </w:t>
      </w:r>
      <w:r w:rsidRPr="005722FB">
        <w:rPr>
          <w:b/>
          <w:bCs/>
        </w:rPr>
        <w:t>Wizje przyszłości, Przygoda i mit, Kondycja człowieka </w:t>
      </w:r>
      <w:r w:rsidRPr="005722FB">
        <w:t>i </w:t>
      </w:r>
      <w:r w:rsidRPr="005722FB">
        <w:rPr>
          <w:b/>
          <w:bCs/>
        </w:rPr>
        <w:t xml:space="preserve">Mechanizmy </w:t>
      </w:r>
      <w:proofErr w:type="gramStart"/>
      <w:r w:rsidRPr="005722FB">
        <w:rPr>
          <w:b/>
          <w:bCs/>
        </w:rPr>
        <w:t>Wyobraźni </w:t>
      </w:r>
      <w:r w:rsidRPr="005722FB">
        <w:t>.</w:t>
      </w:r>
      <w:proofErr w:type="gramEnd"/>
      <w:r w:rsidRPr="005722FB">
        <w:t> </w:t>
      </w:r>
      <w:r w:rsidRPr="005722FB">
        <w:rPr>
          <w:i/>
          <w:iCs/>
        </w:rPr>
        <w:t>– Ciekawość tego, co wydarzy się w przyszłości towarzyszy ludziom od setek lat</w:t>
      </w:r>
      <w:r w:rsidRPr="005722FB">
        <w:t> – mówi Joanna Piotrowiak, Zastępczyni Dyrektor Estrady Poznańskiej ds. Filmu. </w:t>
      </w:r>
      <w:r w:rsidRPr="005722FB">
        <w:rPr>
          <w:i/>
          <w:iCs/>
        </w:rPr>
        <w:t>– Program filmowy i muzyczny Portal Film Fest to zaproszenie do takiej sentymentalnej podróży w przyszłość, na którą można zabrać: syna, córkę, wnuka czy wnuczkę, tatę i mamę, babcię lub dziadka. To doświadczenie absolutnie międzypokoleniowe</w:t>
      </w:r>
      <w:r w:rsidRPr="005722FB">
        <w:t> – dodaje dyr. Piotrowiak.</w:t>
      </w:r>
    </w:p>
    <w:p w14:paraId="12AA04DA" w14:textId="77777777" w:rsidR="005722FB" w:rsidRPr="005722FB" w:rsidRDefault="005722FB" w:rsidP="005722FB">
      <w:r w:rsidRPr="005722FB">
        <w:t>Pomysłodawcą i kuratorem programu jest Jakub Turkiewicz – autor książek </w:t>
      </w:r>
      <w:r w:rsidRPr="005722FB">
        <w:rPr>
          <w:i/>
          <w:iCs/>
        </w:rPr>
        <w:t>Wojna gwiazd</w:t>
      </w:r>
      <w:r w:rsidRPr="005722FB">
        <w:t> i </w:t>
      </w:r>
      <w:r w:rsidRPr="005722FB">
        <w:rPr>
          <w:i/>
          <w:iCs/>
        </w:rPr>
        <w:t>Orbita fantastyki</w:t>
      </w:r>
      <w:r w:rsidRPr="005722FB">
        <w:t xml:space="preserve">. Festiwal wyrasta z przekonania, że kino science </w:t>
      </w:r>
      <w:proofErr w:type="spellStart"/>
      <w:r w:rsidRPr="005722FB">
        <w:t>fiction</w:t>
      </w:r>
      <w:proofErr w:type="spellEnd"/>
      <w:r w:rsidRPr="005722FB">
        <w:t xml:space="preserve"> i </w:t>
      </w:r>
      <w:proofErr w:type="spellStart"/>
      <w:r w:rsidRPr="005722FB">
        <w:t>fantasy</w:t>
      </w:r>
      <w:proofErr w:type="spellEnd"/>
      <w:r w:rsidRPr="005722FB">
        <w:t xml:space="preserve"> od dekad nie tylko przewiduje przyszłość, ale także opowiada o współczesności, ludzkich marzeniach, lękach i wyobraźni. Motywem przewodnim pierwszej edycji będzie spotkanie nostalgii z przyszłością – spojrzenie na dawne wizje jutra z perspektywy XXI wieku.</w:t>
      </w:r>
    </w:p>
    <w:p w14:paraId="1F88E628" w14:textId="77777777" w:rsidR="005722FB" w:rsidRPr="005722FB" w:rsidRDefault="005722FB" w:rsidP="005722FB">
      <w:r w:rsidRPr="005722FB">
        <w:rPr>
          <w:b/>
          <w:bCs/>
        </w:rPr>
        <w:t>Krasicki i Żuławski</w:t>
      </w:r>
    </w:p>
    <w:p w14:paraId="61F24088" w14:textId="77777777" w:rsidR="005722FB" w:rsidRPr="005722FB" w:rsidRDefault="005722FB" w:rsidP="005722FB">
      <w:r w:rsidRPr="005722FB">
        <w:t>Rok 2026 jest wyjątkowy dla polskiej fantastyki. Mija 250 lat od wydania </w:t>
      </w:r>
      <w:r w:rsidRPr="005722FB">
        <w:rPr>
          <w:i/>
          <w:iCs/>
        </w:rPr>
        <w:t xml:space="preserve">Mikołaja </w:t>
      </w:r>
      <w:proofErr w:type="spellStart"/>
      <w:r w:rsidRPr="005722FB">
        <w:rPr>
          <w:i/>
          <w:iCs/>
        </w:rPr>
        <w:t>Doświadczyńskiego</w:t>
      </w:r>
      <w:proofErr w:type="spellEnd"/>
      <w:r w:rsidRPr="005722FB">
        <w:rPr>
          <w:i/>
          <w:iCs/>
        </w:rPr>
        <w:t xml:space="preserve"> przypadków</w:t>
      </w:r>
      <w:r w:rsidRPr="005722FB">
        <w:t> Ignacego Krasickiego, uznawanego za symboliczny początek rodzimej literatury fantastycznej. Portal Film Fest stanie się jednym z wydarzeń wpisujących się w jubileusz tych obchodów. Podczas festiwalu wyjątkowo będzie uhonorowany Jerzy Żuławski, jeden z ojców-założycieli polskiego SF. Co roku 14 lipca, w rocznicę urodzin Jerzego Żuławskiego, polska fantastyka naukowa obchodzi swoje święto. Na Portal Film Fest obejrzymy nie tylko ma szczególny ekranizację jego powieści </w:t>
      </w:r>
      <w:r w:rsidRPr="005722FB">
        <w:rPr>
          <w:i/>
          <w:iCs/>
        </w:rPr>
        <w:t>Na srebrnym globie</w:t>
      </w:r>
      <w:r w:rsidRPr="005722FB">
        <w:t>, ale i dokument pokazującym kulisy jego powstawania.</w:t>
      </w:r>
    </w:p>
    <w:p w14:paraId="25A27D7F" w14:textId="77777777" w:rsidR="005722FB" w:rsidRPr="005722FB" w:rsidRDefault="005722FB" w:rsidP="005722FB">
      <w:r w:rsidRPr="005722FB">
        <w:rPr>
          <w:b/>
          <w:bCs/>
        </w:rPr>
        <w:t>Wyjątkowy Marek Biliński</w:t>
      </w:r>
    </w:p>
    <w:p w14:paraId="65B52DAD" w14:textId="77777777" w:rsidR="005722FB" w:rsidRPr="005722FB" w:rsidRDefault="005722FB" w:rsidP="005722FB">
      <w:r w:rsidRPr="005722FB">
        <w:lastRenderedPageBreak/>
        <w:t>Wyjątkowym wydarzeniem pierwszej edycji Portal Film Fest będzie koncert Marka Bilińskiego. Pionier polskiej muzyki elektronicznej zaprezentuje zarówno swą najbardziej znaną kompozycję „Ucieczka z tropiku”, jak również inne utwory, które wprowadzą publiczność w atmosferę klasycznej fantastyki i filmowych wizji przyszłości. Będzie to jedyny koncert artysty w 2026 roku. Wydarzenie zaczyna się w piątkowy wieczór o 21.00 w Pawilonie, oddziale Galerii Miejskiej Arsenał przy ul. Ewangelickiej 1.</w:t>
      </w:r>
    </w:p>
    <w:p w14:paraId="72A63D0E" w14:textId="77777777" w:rsidR="005722FB" w:rsidRPr="005722FB" w:rsidRDefault="005722FB" w:rsidP="005722FB">
      <w:r w:rsidRPr="005722FB">
        <w:rPr>
          <w:b/>
          <w:bCs/>
        </w:rPr>
        <w:t>Cztery ścieżki w przyszłość</w:t>
      </w:r>
    </w:p>
    <w:p w14:paraId="6E8141E9" w14:textId="77777777" w:rsidR="005722FB" w:rsidRPr="005722FB" w:rsidRDefault="005722FB" w:rsidP="005722FB">
      <w:r w:rsidRPr="005722FB">
        <w:t xml:space="preserve">Festiwalowym centrum projekcji to oczywiście Kino Muza, będące częścią Estrady Poznańskiej. To tutaj odbędą się pokazy większości filmów - wyjątkiem są cztery wieczorne seanse plenerowe w Pasażu </w:t>
      </w:r>
      <w:proofErr w:type="spellStart"/>
      <w:r w:rsidRPr="005722FB">
        <w:t>Quadro</w:t>
      </w:r>
      <w:proofErr w:type="spellEnd"/>
      <w:r w:rsidRPr="005722FB">
        <w:t xml:space="preserve"> na Starym Rynku. Każdy seans będzie biletowany osobno, dzięki czemu widzowie mogą samodzielnie ułożyć własną, festiwalową trasę.</w:t>
      </w:r>
    </w:p>
    <w:p w14:paraId="6FCA8359" w14:textId="77777777" w:rsidR="005722FB" w:rsidRPr="005722FB" w:rsidRDefault="005722FB" w:rsidP="005722FB">
      <w:r w:rsidRPr="005722FB">
        <w:rPr>
          <w:b/>
          <w:bCs/>
        </w:rPr>
        <w:t>Wizje przyszłości (Ewolucja Jutra)</w:t>
      </w:r>
      <w:r w:rsidRPr="005722FB">
        <w:t> to ścieżka festiwalowa poświęcona alternatywnym rzeczywistościom i wyobrażeniom przyszłości. W tej części programu znalazła się monumentalna </w:t>
      </w:r>
      <w:r w:rsidRPr="005722FB">
        <w:rPr>
          <w:i/>
          <w:iCs/>
        </w:rPr>
        <w:t>2001: Odyseja kosmiczna</w:t>
      </w:r>
      <w:r w:rsidRPr="005722FB">
        <w:t xml:space="preserve"> Stanleya Kubricka – jedno z najważniejszych dzieł w historii kina science </w:t>
      </w:r>
      <w:proofErr w:type="spellStart"/>
      <w:r w:rsidRPr="005722FB">
        <w:t>fiction</w:t>
      </w:r>
      <w:proofErr w:type="spellEnd"/>
      <w:r w:rsidRPr="005722FB">
        <w:t>, polsko-niemiecka </w:t>
      </w:r>
      <w:r w:rsidRPr="005722FB">
        <w:rPr>
          <w:i/>
          <w:iCs/>
        </w:rPr>
        <w:t>Milcząca gwiazda</w:t>
      </w:r>
      <w:r w:rsidRPr="005722FB">
        <w:t> oparta na powieści Stanisława Lema, kultowa </w:t>
      </w:r>
      <w:r w:rsidRPr="005722FB">
        <w:rPr>
          <w:i/>
          <w:iCs/>
        </w:rPr>
        <w:t>Planeta małp</w:t>
      </w:r>
      <w:r w:rsidRPr="005722FB">
        <w:t xml:space="preserve">, </w:t>
      </w:r>
      <w:proofErr w:type="spellStart"/>
      <w:r w:rsidRPr="005722FB">
        <w:t>dystopijne</w:t>
      </w:r>
      <w:proofErr w:type="spellEnd"/>
      <w:r w:rsidRPr="005722FB">
        <w:t> </w:t>
      </w:r>
      <w:r w:rsidRPr="005722FB">
        <w:rPr>
          <w:i/>
          <w:iCs/>
        </w:rPr>
        <w:t>THX 1138</w:t>
      </w:r>
      <w:r w:rsidRPr="005722FB">
        <w:t xml:space="preserve"> George'a Lucasa, ekranizacja antytotalitarnej powieści Raya </w:t>
      </w:r>
      <w:proofErr w:type="spellStart"/>
      <w:r w:rsidRPr="005722FB">
        <w:t>Bradbury'ego</w:t>
      </w:r>
      <w:proofErr w:type="spellEnd"/>
      <w:r w:rsidRPr="005722FB">
        <w:t> </w:t>
      </w:r>
      <w:r w:rsidRPr="005722FB">
        <w:rPr>
          <w:i/>
          <w:iCs/>
        </w:rPr>
        <w:t>451° Fahrenheita</w:t>
      </w:r>
      <w:r w:rsidRPr="005722FB">
        <w:t> oraz satyryczne </w:t>
      </w:r>
      <w:r w:rsidRPr="005722FB">
        <w:rPr>
          <w:i/>
          <w:iCs/>
        </w:rPr>
        <w:t>Oni żyją</w:t>
      </w:r>
      <w:r w:rsidRPr="005722FB">
        <w:t> Johna Carpentera.</w:t>
      </w:r>
    </w:p>
    <w:p w14:paraId="471DE957" w14:textId="77777777" w:rsidR="005722FB" w:rsidRPr="005722FB" w:rsidRDefault="005722FB" w:rsidP="005722FB">
      <w:r w:rsidRPr="005722FB">
        <w:rPr>
          <w:b/>
          <w:bCs/>
        </w:rPr>
        <w:t>Przygoda i mit (Od baśni do epopei)</w:t>
      </w:r>
      <w:r w:rsidRPr="005722FB">
        <w:t> to najbardziej familijna odsłona festiwalu. Publiczność zobaczy wzruszające </w:t>
      </w:r>
      <w:r w:rsidRPr="005722FB">
        <w:rPr>
          <w:i/>
          <w:iCs/>
        </w:rPr>
        <w:t>E.T.</w:t>
      </w:r>
      <w:r w:rsidRPr="005722FB">
        <w:t> Stevena Spielberga, pierwszą część </w:t>
      </w:r>
      <w:r w:rsidRPr="005722FB">
        <w:rPr>
          <w:i/>
          <w:iCs/>
        </w:rPr>
        <w:t>Powrotu do przyszłości</w:t>
      </w:r>
      <w:r w:rsidRPr="005722FB">
        <w:t> Roberta Zemeckisa, ekranizację klasycznej powieści H.G. Wellsa </w:t>
      </w:r>
      <w:r w:rsidRPr="005722FB">
        <w:rPr>
          <w:i/>
          <w:iCs/>
        </w:rPr>
        <w:t>Wehikuł czasu</w:t>
      </w:r>
      <w:r w:rsidRPr="005722FB">
        <w:t>, widowiskowego </w:t>
      </w:r>
      <w:r w:rsidRPr="005722FB">
        <w:rPr>
          <w:i/>
          <w:iCs/>
        </w:rPr>
        <w:t>Conana Barbarzyńcę</w:t>
      </w:r>
      <w:r w:rsidRPr="005722FB">
        <w:t xml:space="preserve"> Johna </w:t>
      </w:r>
      <w:proofErr w:type="spellStart"/>
      <w:r w:rsidRPr="005722FB">
        <w:t>Miliusa</w:t>
      </w:r>
      <w:proofErr w:type="spellEnd"/>
      <w:r w:rsidRPr="005722FB">
        <w:t xml:space="preserve"> z </w:t>
      </w:r>
      <w:proofErr w:type="spellStart"/>
      <w:r w:rsidRPr="005722FB">
        <w:t>Arndoldem</w:t>
      </w:r>
      <w:proofErr w:type="spellEnd"/>
      <w:r w:rsidRPr="005722FB">
        <w:t xml:space="preserve"> Schwarzeneggerem oraz polskiego </w:t>
      </w:r>
      <w:r w:rsidRPr="005722FB">
        <w:rPr>
          <w:i/>
          <w:iCs/>
        </w:rPr>
        <w:t>Wiedźmina</w:t>
      </w:r>
      <w:r w:rsidRPr="005722FB">
        <w:t> – ekranizację prozy Andrzeja Sapkowskiego.</w:t>
      </w:r>
    </w:p>
    <w:p w14:paraId="618D79C2" w14:textId="77777777" w:rsidR="005722FB" w:rsidRPr="005722FB" w:rsidRDefault="005722FB" w:rsidP="005722FB">
      <w:r w:rsidRPr="005722FB">
        <w:rPr>
          <w:b/>
          <w:bCs/>
        </w:rPr>
        <w:t>Kondycja człowieka (Tożsamość i Granice)</w:t>
      </w:r>
      <w:r w:rsidRPr="005722FB">
        <w:t> skupia się na pytaniach o człowieczeństwo, technologię i granice rozwoju cywilizacji. W programie znalazł się </w:t>
      </w:r>
      <w:r w:rsidRPr="005722FB">
        <w:rPr>
          <w:i/>
          <w:iCs/>
        </w:rPr>
        <w:t>Łowca androidów</w:t>
      </w:r>
      <w:r w:rsidRPr="005722FB">
        <w:t> </w:t>
      </w:r>
      <w:proofErr w:type="spellStart"/>
      <w:r w:rsidRPr="005722FB">
        <w:t>Ridleya</w:t>
      </w:r>
      <w:proofErr w:type="spellEnd"/>
      <w:r w:rsidRPr="005722FB">
        <w:t xml:space="preserve"> Scotta, wizjonerska polska </w:t>
      </w:r>
      <w:r w:rsidRPr="005722FB">
        <w:rPr>
          <w:i/>
          <w:iCs/>
        </w:rPr>
        <w:t>Wojna światów – następne stulecie</w:t>
      </w:r>
      <w:r w:rsidRPr="005722FB">
        <w:t> Piotra Szulkina, pierwszy </w:t>
      </w:r>
      <w:r w:rsidRPr="005722FB">
        <w:rPr>
          <w:i/>
          <w:iCs/>
        </w:rPr>
        <w:t>Terminator</w:t>
      </w:r>
      <w:r w:rsidRPr="005722FB">
        <w:t> Jamesa Camerona, klasyczna </w:t>
      </w:r>
      <w:r w:rsidRPr="005722FB">
        <w:rPr>
          <w:i/>
          <w:iCs/>
        </w:rPr>
        <w:t>Zakazana planeta</w:t>
      </w:r>
      <w:r w:rsidRPr="005722FB">
        <w:t>, ekspresjonistyczny </w:t>
      </w:r>
      <w:r w:rsidRPr="005722FB">
        <w:rPr>
          <w:i/>
          <w:iCs/>
        </w:rPr>
        <w:t>Golem</w:t>
      </w:r>
      <w:r w:rsidRPr="005722FB">
        <w:t> oraz body horror </w:t>
      </w:r>
      <w:r w:rsidRPr="005722FB">
        <w:rPr>
          <w:i/>
          <w:iCs/>
        </w:rPr>
        <w:t>Mucha</w:t>
      </w:r>
      <w:r w:rsidRPr="005722FB">
        <w:t> Davida Cronenberga.</w:t>
      </w:r>
    </w:p>
    <w:p w14:paraId="0B84E870" w14:textId="77777777" w:rsidR="005722FB" w:rsidRPr="005722FB" w:rsidRDefault="005722FB" w:rsidP="005722FB">
      <w:r w:rsidRPr="005722FB">
        <w:rPr>
          <w:b/>
          <w:bCs/>
        </w:rPr>
        <w:t>Mechanizmy wyobraźni (Forma i Metafizyka)</w:t>
      </w:r>
      <w:r w:rsidRPr="005722FB">
        <w:t> prowadzą widzów ku najbardziej artystycznym i eksperymentalnym obszarom kina. Obok niemego arcydzieła </w:t>
      </w:r>
      <w:r w:rsidRPr="005722FB">
        <w:rPr>
          <w:i/>
          <w:iCs/>
        </w:rPr>
        <w:t xml:space="preserve">Gabinet doktora </w:t>
      </w:r>
      <w:proofErr w:type="spellStart"/>
      <w:r w:rsidRPr="005722FB">
        <w:rPr>
          <w:i/>
          <w:iCs/>
        </w:rPr>
        <w:t>Caligari</w:t>
      </w:r>
      <w:proofErr w:type="spellEnd"/>
      <w:r w:rsidRPr="005722FB">
        <w:t>, prezentowanego z muzyką na żywo, znalazło się ekspresjonistyczne </w:t>
      </w:r>
      <w:r w:rsidRPr="005722FB">
        <w:rPr>
          <w:i/>
          <w:iCs/>
        </w:rPr>
        <w:t>Metropolis</w:t>
      </w:r>
      <w:r w:rsidRPr="005722FB">
        <w:t> Fritza Langa. W ścieżce zobaczymy </w:t>
      </w:r>
      <w:r w:rsidRPr="005722FB">
        <w:rPr>
          <w:i/>
          <w:iCs/>
        </w:rPr>
        <w:t>Na srebrnym globie</w:t>
      </w:r>
      <w:r w:rsidRPr="005722FB">
        <w:t> Andrzeja Żuławskiego – legendarna ekranizacja powieści Jerzego Żuławskiego, ale i dokument </w:t>
      </w:r>
      <w:r w:rsidRPr="005722FB">
        <w:rPr>
          <w:i/>
          <w:iCs/>
        </w:rPr>
        <w:t>Escape to the Silver Globe</w:t>
      </w:r>
      <w:r w:rsidRPr="005722FB">
        <w:t xml:space="preserve"> opowiadający historię powstawania tego filmu. Jest też </w:t>
      </w:r>
      <w:proofErr w:type="spellStart"/>
      <w:r w:rsidRPr="005722FB">
        <w:t>postapokaliptyczna</w:t>
      </w:r>
      <w:proofErr w:type="spellEnd"/>
      <w:r w:rsidRPr="005722FB">
        <w:t> </w:t>
      </w:r>
      <w:r w:rsidRPr="005722FB">
        <w:rPr>
          <w:i/>
          <w:iCs/>
        </w:rPr>
        <w:t>Ucieczka z Nowego Jorku</w:t>
      </w:r>
      <w:r w:rsidRPr="005722FB">
        <w:t xml:space="preserve"> Johna Carpentera. Blok uzupełnia </w:t>
      </w:r>
      <w:r w:rsidRPr="005722FB">
        <w:lastRenderedPageBreak/>
        <w:t>dokument </w:t>
      </w:r>
      <w:r w:rsidRPr="005722FB">
        <w:rPr>
          <w:i/>
          <w:iCs/>
        </w:rPr>
        <w:t>Wojna gwiazd</w:t>
      </w:r>
      <w:r w:rsidRPr="005722FB">
        <w:t> Jakuba Turkiewicza poświęcony fenomenowi polskiego fandomu w czasach PRL.</w:t>
      </w:r>
    </w:p>
    <w:p w14:paraId="04D5C5D1" w14:textId="77777777" w:rsidR="005722FB" w:rsidRPr="005722FB" w:rsidRDefault="005722FB" w:rsidP="005722FB">
      <w:r w:rsidRPr="005722FB">
        <w:rPr>
          <w:b/>
          <w:bCs/>
        </w:rPr>
        <w:t>Fantastyczne spotkania</w:t>
      </w:r>
    </w:p>
    <w:p w14:paraId="18128E16" w14:textId="77777777" w:rsidR="005722FB" w:rsidRPr="005722FB" w:rsidRDefault="005722FB" w:rsidP="005722FB">
      <w:r w:rsidRPr="005722FB">
        <w:t xml:space="preserve">Integralną częścią Portal Film Fest będzie otwarty program dyskusji poświęconych historii, znaczeniu i współczesności kina science </w:t>
      </w:r>
      <w:proofErr w:type="spellStart"/>
      <w:r w:rsidRPr="005722FB">
        <w:t>fiction</w:t>
      </w:r>
      <w:proofErr w:type="spellEnd"/>
      <w:r w:rsidRPr="005722FB">
        <w:t xml:space="preserve"> oraz </w:t>
      </w:r>
      <w:proofErr w:type="spellStart"/>
      <w:r w:rsidRPr="005722FB">
        <w:t>fantasy</w:t>
      </w:r>
      <w:proofErr w:type="spellEnd"/>
      <w:r w:rsidRPr="005722FB">
        <w:t xml:space="preserve">. Na Starym Rynku w Pasażu </w:t>
      </w:r>
      <w:proofErr w:type="spellStart"/>
      <w:r w:rsidRPr="005722FB">
        <w:t>Quadro</w:t>
      </w:r>
      <w:proofErr w:type="spellEnd"/>
      <w:r w:rsidRPr="005722FB">
        <w:t xml:space="preserve"> odbędą się cztery panele z udziałem krytyków filmowych, pisarzy i badaczy fantastyki. Tomasz Raczek i Jakub Turkiewicz porozmawiają o klasyce kina gatunkowego i filmach, które ukształtowały wyobraźnię kolejnych pokoleń widzów. Włodzimierz </w:t>
      </w:r>
      <w:proofErr w:type="spellStart"/>
      <w:r w:rsidRPr="005722FB">
        <w:t>Szyda</w:t>
      </w:r>
      <w:proofErr w:type="spellEnd"/>
      <w:r w:rsidRPr="005722FB">
        <w:t xml:space="preserve"> oraz zaproszeni goście przyjrzą się ekranizacjom literatury science </w:t>
      </w:r>
      <w:proofErr w:type="spellStart"/>
      <w:r w:rsidRPr="005722FB">
        <w:t>fiction</w:t>
      </w:r>
      <w:proofErr w:type="spellEnd"/>
      <w:r w:rsidRPr="005722FB">
        <w:t xml:space="preserve"> i wyzwaniom związanym z przekładaniem futurystycznych wizji na język filmu. Włodzimierz </w:t>
      </w:r>
      <w:proofErr w:type="spellStart"/>
      <w:r w:rsidRPr="005722FB">
        <w:t>Sedeńko</w:t>
      </w:r>
      <w:proofErr w:type="spellEnd"/>
      <w:r w:rsidRPr="005722FB">
        <w:t xml:space="preserve"> i Piotr </w:t>
      </w:r>
      <w:proofErr w:type="spellStart"/>
      <w:r w:rsidRPr="005722FB">
        <w:t>Gociek</w:t>
      </w:r>
      <w:proofErr w:type="spellEnd"/>
      <w:r w:rsidRPr="005722FB">
        <w:t xml:space="preserve"> opowiedzą o historii polskiego fandomu, jego wpływie na rozwój rodzimej fantastyki oraz społeczności budowanej wokół tego gatunku. Cykl zakończy dyskusja poświęcona kanonowi kina science </w:t>
      </w:r>
      <w:proofErr w:type="spellStart"/>
      <w:r w:rsidRPr="005722FB">
        <w:t>fiction</w:t>
      </w:r>
      <w:proofErr w:type="spellEnd"/>
      <w:r w:rsidRPr="005722FB">
        <w:t xml:space="preserve"> – rozmowa o tym, które filmy na trwałe zmieniły sposób opowiadania o przyszłości i dlaczego wciąż pozostają aktualne.</w:t>
      </w:r>
    </w:p>
    <w:p w14:paraId="1AE1AD73" w14:textId="77777777" w:rsidR="005722FB" w:rsidRPr="005722FB" w:rsidRDefault="005722FB" w:rsidP="005722FB">
      <w:r w:rsidRPr="005722FB">
        <w:t>Wszystkie szczegóły programowe i ciekawostki oraz bilety dostępne są na stronie </w:t>
      </w:r>
      <w:hyperlink r:id="rId5" w:history="1">
        <w:r w:rsidRPr="005722FB">
          <w:rPr>
            <w:rStyle w:val="Hipercze"/>
          </w:rPr>
          <w:t>https://portalfilmfest.pl/</w:t>
        </w:r>
      </w:hyperlink>
      <w:r w:rsidRPr="005722FB">
        <w:t>.</w:t>
      </w:r>
    </w:p>
    <w:p w14:paraId="5EC7C4E1" w14:textId="77777777" w:rsidR="005722FB" w:rsidRPr="005722FB" w:rsidRDefault="005722FB" w:rsidP="005722FB">
      <w:r w:rsidRPr="005722FB">
        <w:rPr>
          <w:b/>
          <w:bCs/>
        </w:rPr>
        <w:t>Cennik biletów:</w:t>
      </w:r>
      <w:r w:rsidRPr="005722FB">
        <w:rPr>
          <w:b/>
          <w:bCs/>
        </w:rPr>
        <w:br/>
        <w:t>Wszystkie seanse filmowe w Kinie Muza</w:t>
      </w:r>
      <w:r w:rsidRPr="005722FB">
        <w:br/>
        <w:t>Bilet normalny: 25 zł</w:t>
      </w:r>
      <w:r w:rsidRPr="005722FB">
        <w:br/>
        <w:t>Bilet ulgowy: 21 zł</w:t>
      </w:r>
      <w:r w:rsidRPr="005722FB">
        <w:br/>
        <w:t>Bilet dla osób z niepełnosprawnościami: 16 zł</w:t>
      </w:r>
      <w:r w:rsidRPr="005722FB">
        <w:br/>
        <w:t>Bilet dla asystenta/ki osób z niepełnosprawnościami: 16 zł</w:t>
      </w:r>
    </w:p>
    <w:p w14:paraId="30D8DD1B" w14:textId="77777777" w:rsidR="005722FB" w:rsidRPr="005722FB" w:rsidRDefault="005722FB" w:rsidP="005722FB">
      <w:r w:rsidRPr="005722FB">
        <w:rPr>
          <w:b/>
          <w:bCs/>
        </w:rPr>
        <w:t>Koncert Marka Bilińskiego (Pawilon):</w:t>
      </w:r>
      <w:r w:rsidRPr="005722FB">
        <w:rPr>
          <w:b/>
          <w:bCs/>
        </w:rPr>
        <w:br/>
      </w:r>
      <w:r w:rsidRPr="005722FB">
        <w:t>Bilet normalny: 129 zł</w:t>
      </w:r>
      <w:r w:rsidRPr="005722FB">
        <w:br/>
        <w:t>Bilet ulgowy: 109 zł</w:t>
      </w:r>
      <w:r w:rsidRPr="005722FB">
        <w:br/>
        <w:t>Bilet dla osób z niepełnosprawnościami: 99 zł</w:t>
      </w:r>
      <w:r w:rsidRPr="005722FB">
        <w:br/>
        <w:t>Bilet dla asystenta/ki osoby z niepełnosprawnością: 79 zł</w:t>
      </w:r>
    </w:p>
    <w:p w14:paraId="0AA727D5" w14:textId="77777777" w:rsidR="005722FB" w:rsidRPr="005722FB" w:rsidRDefault="005722FB" w:rsidP="005722FB">
      <w:r w:rsidRPr="005722FB">
        <w:rPr>
          <w:b/>
          <w:bCs/>
        </w:rPr>
        <w:t xml:space="preserve">„Gabinet doktora </w:t>
      </w:r>
      <w:proofErr w:type="spellStart"/>
      <w:r w:rsidRPr="005722FB">
        <w:rPr>
          <w:b/>
          <w:bCs/>
        </w:rPr>
        <w:t>Caligari</w:t>
      </w:r>
      <w:proofErr w:type="spellEnd"/>
      <w:r w:rsidRPr="005722FB">
        <w:rPr>
          <w:b/>
          <w:bCs/>
        </w:rPr>
        <w:t>” z muzyką projektu Spopielony (Pawilon):</w:t>
      </w:r>
      <w:r w:rsidRPr="005722FB">
        <w:br/>
        <w:t>Bilet normalny: 42 zł</w:t>
      </w:r>
      <w:r w:rsidRPr="005722FB">
        <w:br/>
        <w:t>Bilet ulgowy: 32 zł</w:t>
      </w:r>
      <w:r w:rsidRPr="005722FB">
        <w:br/>
        <w:t xml:space="preserve">Bilet dla osób z </w:t>
      </w:r>
      <w:proofErr w:type="gramStart"/>
      <w:r w:rsidRPr="005722FB">
        <w:t>niepełnosprawnościami :</w:t>
      </w:r>
      <w:proofErr w:type="gramEnd"/>
      <w:r w:rsidRPr="005722FB">
        <w:t xml:space="preserve"> 28 zł</w:t>
      </w:r>
      <w:r w:rsidRPr="005722FB">
        <w:br/>
        <w:t>Bilet dla asystenta/ki osoby z niepełnosprawnością: 19 zł</w:t>
      </w:r>
    </w:p>
    <w:p w14:paraId="49AFD3BF" w14:textId="77777777" w:rsidR="005722FB" w:rsidRPr="005722FB" w:rsidRDefault="005722FB" w:rsidP="005722FB">
      <w:r w:rsidRPr="005722FB">
        <w:rPr>
          <w:b/>
          <w:bCs/>
        </w:rPr>
        <w:t>Panele dyskusyjne Wstęp dostępny dla posiadaczy dowolnego biletu festiwalowego</w:t>
      </w:r>
    </w:p>
    <w:p w14:paraId="795B1728" w14:textId="77777777" w:rsidR="005722FB" w:rsidRPr="005722FB" w:rsidRDefault="005722FB" w:rsidP="005722FB">
      <w:r w:rsidRPr="005722FB">
        <w:rPr>
          <w:b/>
          <w:bCs/>
          <w:i/>
          <w:iCs/>
        </w:rPr>
        <w:t>Zapraszamy:</w:t>
      </w:r>
    </w:p>
    <w:p w14:paraId="36945264" w14:textId="77777777" w:rsidR="005722FB" w:rsidRPr="005722FB" w:rsidRDefault="005722FB" w:rsidP="005722FB">
      <w:pPr>
        <w:numPr>
          <w:ilvl w:val="0"/>
          <w:numId w:val="1"/>
        </w:numPr>
      </w:pPr>
      <w:r w:rsidRPr="005722FB">
        <w:t>21-23.08.2026</w:t>
      </w:r>
    </w:p>
    <w:p w14:paraId="73299FB7" w14:textId="77777777" w:rsidR="005722FB" w:rsidRPr="005722FB" w:rsidRDefault="005722FB" w:rsidP="005722FB">
      <w:pPr>
        <w:numPr>
          <w:ilvl w:val="0"/>
          <w:numId w:val="1"/>
        </w:numPr>
      </w:pPr>
      <w:r w:rsidRPr="005722FB">
        <w:lastRenderedPageBreak/>
        <w:t xml:space="preserve">Miejsca: Kino Muza, Pasaż </w:t>
      </w:r>
      <w:proofErr w:type="spellStart"/>
      <w:r w:rsidRPr="005722FB">
        <w:t>Quadro</w:t>
      </w:r>
      <w:proofErr w:type="spellEnd"/>
      <w:r w:rsidRPr="005722FB">
        <w:t>, Pawilon</w:t>
      </w:r>
    </w:p>
    <w:p w14:paraId="1EE12412" w14:textId="77777777" w:rsidR="005722FB" w:rsidRPr="005722FB" w:rsidRDefault="005722FB" w:rsidP="005722FB"/>
    <w:p w14:paraId="3E31924B" w14:textId="77777777" w:rsidR="005722FB" w:rsidRPr="005722FB" w:rsidRDefault="005722FB" w:rsidP="005722FB">
      <w:hyperlink r:id="rId6" w:history="1">
        <w:r w:rsidRPr="005722FB">
          <w:rPr>
            <w:rStyle w:val="Hipercze"/>
          </w:rPr>
          <w:t>Materiały graficzne i multimedia na temat Portal Film Fest TUTAJ</w:t>
        </w:r>
      </w:hyperlink>
    </w:p>
    <w:p w14:paraId="66CD6130" w14:textId="77777777" w:rsidR="00AB4A21" w:rsidRDefault="00AB4A21"/>
    <w:sectPr w:rsidR="00AB4A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9931B5"/>
    <w:multiLevelType w:val="hybridMultilevel"/>
    <w:tmpl w:val="4B148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C4715E"/>
    <w:multiLevelType w:val="multilevel"/>
    <w:tmpl w:val="F3908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1343661">
    <w:abstractNumId w:val="1"/>
  </w:num>
  <w:num w:numId="2" w16cid:durableId="969897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2FB"/>
    <w:rsid w:val="00161AEE"/>
    <w:rsid w:val="00403E0C"/>
    <w:rsid w:val="005722FB"/>
    <w:rsid w:val="00AB4A21"/>
    <w:rsid w:val="00D65587"/>
    <w:rsid w:val="00EF79D9"/>
    <w:rsid w:val="00F7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412D0"/>
  <w15:chartTrackingRefBased/>
  <w15:docId w15:val="{F20CBFEE-E775-45CF-9348-42EB465DC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722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722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722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722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722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722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22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722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722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22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722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722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722F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722F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722F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22F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722F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722F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722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22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22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722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722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22F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722F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722F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22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722F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722FB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722F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2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ropbox.com/scl/fo/9iz1mj4az86xuhy4gwbrc/AHVWVRJlDakz-VUfNkfzxiY?rlkey=j4duel7kz8qjg3wdwhwan9sn9&amp;st=pji1quze&amp;dl=0" TargetMode="External"/><Relationship Id="rId5" Type="http://schemas.openxmlformats.org/officeDocument/2006/relationships/hyperlink" Target="https://portalfilmfest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1046</Words>
  <Characters>6282</Characters>
  <Application>Microsoft Office Word</Application>
  <DocSecurity>0</DocSecurity>
  <Lines>52</Lines>
  <Paragraphs>14</Paragraphs>
  <ScaleCrop>false</ScaleCrop>
  <Company/>
  <LinksUpToDate>false</LinksUpToDate>
  <CharactersWithSpaces>7314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Szczęsny</dc:creator>
  <cp:keywords/>
  <dc:description/>
  <cp:lastModifiedBy>Sebastian Szczęsny</cp:lastModifiedBy>
  <cp:revision>3</cp:revision>
  <dcterms:created xsi:type="dcterms:W3CDTF">2026-08-20T09:29:00Z</dcterms:created>
  <dcterms:modified xsi:type="dcterms:W3CDTF">2026-08-20T09:31:00Z</dcterms:modified>
</cp:coreProperties>
</file>