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AF2101" w14:textId="2E430B4C" w:rsidR="0015355A" w:rsidRDefault="00A36259" w:rsidP="000559F6">
      <w:pPr>
        <w:spacing w:after="0" w:line="276" w:lineRule="auto"/>
        <w:ind w:left="6948" w:firstLine="0"/>
        <w:jc w:val="left"/>
      </w:pPr>
      <w:r>
        <w:rPr>
          <w:b/>
          <w:u w:val="single" w:color="000000"/>
        </w:rPr>
        <w:t xml:space="preserve">Załącznik nr </w:t>
      </w:r>
      <w:r w:rsidR="000559F6">
        <w:rPr>
          <w:b/>
          <w:u w:val="single" w:color="000000"/>
        </w:rPr>
        <w:t>3</w:t>
      </w:r>
      <w:r>
        <w:rPr>
          <w:b/>
          <w:u w:val="single" w:color="000000"/>
        </w:rPr>
        <w:t>do SIWZ</w:t>
      </w:r>
      <w:r>
        <w:rPr>
          <w:b/>
        </w:rPr>
        <w:t xml:space="preserve"> </w:t>
      </w:r>
    </w:p>
    <w:p w14:paraId="44922344" w14:textId="77777777" w:rsidR="0015355A" w:rsidRDefault="00A36259" w:rsidP="00451C3F">
      <w:pPr>
        <w:spacing w:after="16" w:line="276" w:lineRule="auto"/>
        <w:ind w:left="0" w:firstLine="0"/>
        <w:jc w:val="center"/>
      </w:pPr>
      <w:r>
        <w:rPr>
          <w:b/>
        </w:rPr>
        <w:t xml:space="preserve"> </w:t>
      </w:r>
    </w:p>
    <w:p w14:paraId="355FC3DE" w14:textId="77777777" w:rsidR="0015355A" w:rsidRDefault="00A67313" w:rsidP="00451C3F">
      <w:pPr>
        <w:pStyle w:val="Nagwek1"/>
        <w:spacing w:line="276" w:lineRule="auto"/>
        <w:ind w:left="522" w:right="567"/>
      </w:pPr>
      <w:r>
        <w:t>Wzór Umowy</w:t>
      </w:r>
      <w:r w:rsidR="00A36259">
        <w:t xml:space="preserve"> </w:t>
      </w:r>
    </w:p>
    <w:p w14:paraId="35E9DF29" w14:textId="77777777" w:rsidR="0015355A" w:rsidRDefault="00A36259" w:rsidP="00451C3F">
      <w:pPr>
        <w:spacing w:after="14" w:line="276" w:lineRule="auto"/>
        <w:ind w:left="0" w:firstLine="0"/>
        <w:jc w:val="center"/>
      </w:pPr>
      <w:r>
        <w:rPr>
          <w:b/>
        </w:rPr>
        <w:t xml:space="preserve"> </w:t>
      </w:r>
    </w:p>
    <w:p w14:paraId="6822F49E" w14:textId="77777777" w:rsidR="0015355A" w:rsidRPr="004F4A90" w:rsidRDefault="00A36259" w:rsidP="00451C3F">
      <w:pPr>
        <w:spacing w:after="60" w:line="276" w:lineRule="auto"/>
        <w:ind w:left="-15" w:right="42" w:firstLine="0"/>
        <w:rPr>
          <w:szCs w:val="20"/>
        </w:rPr>
      </w:pPr>
      <w:r w:rsidRPr="004F4A90">
        <w:rPr>
          <w:szCs w:val="20"/>
        </w:rPr>
        <w:t>zaw</w:t>
      </w:r>
      <w:r w:rsidR="00A67313">
        <w:rPr>
          <w:szCs w:val="20"/>
        </w:rPr>
        <w:t>arta dnia ……………….…… w Poznaniu</w:t>
      </w:r>
      <w:r w:rsidRPr="004F4A90">
        <w:rPr>
          <w:szCs w:val="20"/>
        </w:rPr>
        <w:t xml:space="preserve">, pomiędzy:  </w:t>
      </w:r>
    </w:p>
    <w:p w14:paraId="1ACF23B9" w14:textId="77777777" w:rsidR="00893A42" w:rsidRPr="00893A42" w:rsidRDefault="00893A42" w:rsidP="00893A42">
      <w:pPr>
        <w:spacing w:before="60" w:after="60" w:line="288" w:lineRule="auto"/>
        <w:rPr>
          <w:bCs/>
          <w:iCs/>
          <w:szCs w:val="20"/>
        </w:rPr>
      </w:pPr>
      <w:r w:rsidRPr="00893A42">
        <w:rPr>
          <w:bCs/>
          <w:iCs/>
          <w:szCs w:val="20"/>
        </w:rPr>
        <w:t xml:space="preserve">Estradą Poznańską, ul. </w:t>
      </w:r>
      <w:proofErr w:type="spellStart"/>
      <w:r w:rsidRPr="00893A42">
        <w:rPr>
          <w:bCs/>
          <w:iCs/>
          <w:szCs w:val="20"/>
        </w:rPr>
        <w:t>Masztalarska</w:t>
      </w:r>
      <w:proofErr w:type="spellEnd"/>
      <w:r w:rsidRPr="00893A42">
        <w:rPr>
          <w:bCs/>
          <w:iCs/>
          <w:szCs w:val="20"/>
        </w:rPr>
        <w:t xml:space="preserve"> 8, 61-767 Poznań, NIP 777-00-02-010,</w:t>
      </w:r>
    </w:p>
    <w:p w14:paraId="5C4E1915" w14:textId="769DB253" w:rsidR="00893A42" w:rsidRPr="00893A42" w:rsidRDefault="00893A42" w:rsidP="00893A42">
      <w:pPr>
        <w:spacing w:before="60" w:after="60" w:line="288" w:lineRule="auto"/>
        <w:rPr>
          <w:bCs/>
          <w:iCs/>
          <w:szCs w:val="20"/>
        </w:rPr>
      </w:pPr>
      <w:r w:rsidRPr="00893A42">
        <w:rPr>
          <w:bCs/>
          <w:iCs/>
          <w:szCs w:val="20"/>
        </w:rPr>
        <w:t>REGON 000279730</w:t>
      </w:r>
    </w:p>
    <w:p w14:paraId="3B25210F" w14:textId="77777777" w:rsidR="00893A42" w:rsidRPr="00893A42" w:rsidRDefault="00893A42" w:rsidP="00893A42">
      <w:pPr>
        <w:pStyle w:val="Nagwek3"/>
        <w:spacing w:before="60" w:after="60" w:line="288" w:lineRule="auto"/>
        <w:jc w:val="left"/>
        <w:rPr>
          <w:rFonts w:ascii="Arial" w:hAnsi="Arial" w:cs="Arial"/>
          <w:color w:val="auto"/>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93A42">
        <w:rPr>
          <w:rFonts w:ascii="Arial" w:hAnsi="Arial" w:cs="Arial"/>
          <w:color w:val="auto"/>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reprezentowaną przez:</w:t>
      </w:r>
    </w:p>
    <w:p w14:paraId="350050CA" w14:textId="77777777" w:rsidR="0015355A" w:rsidRPr="004F4A90" w:rsidRDefault="00A36259" w:rsidP="00451C3F">
      <w:pPr>
        <w:spacing w:after="162" w:line="276" w:lineRule="auto"/>
        <w:ind w:left="-15" w:right="42" w:firstLine="0"/>
        <w:rPr>
          <w:szCs w:val="20"/>
        </w:rPr>
      </w:pPr>
      <w:r w:rsidRPr="004F4A90">
        <w:rPr>
          <w:szCs w:val="20"/>
        </w:rPr>
        <w:t xml:space="preserve"> </w:t>
      </w:r>
    </w:p>
    <w:p w14:paraId="6828239B" w14:textId="77777777" w:rsidR="0015355A" w:rsidRPr="004F4A90" w:rsidRDefault="00A36259" w:rsidP="00893A42">
      <w:pPr>
        <w:spacing w:after="159" w:line="276" w:lineRule="auto"/>
        <w:ind w:left="568" w:firstLine="0"/>
        <w:jc w:val="left"/>
        <w:rPr>
          <w:szCs w:val="20"/>
        </w:rPr>
      </w:pPr>
      <w:r w:rsidRPr="004F4A90">
        <w:rPr>
          <w:b/>
          <w:szCs w:val="20"/>
        </w:rPr>
        <w:t>……………………………………………………………….</w:t>
      </w:r>
      <w:r w:rsidRPr="004F4A90">
        <w:rPr>
          <w:szCs w:val="20"/>
        </w:rPr>
        <w:t xml:space="preserve"> </w:t>
      </w:r>
    </w:p>
    <w:p w14:paraId="66EAE36C" w14:textId="7615811C" w:rsidR="0015355A" w:rsidRPr="004F4A90" w:rsidRDefault="0015355A" w:rsidP="00893A42">
      <w:pPr>
        <w:spacing w:after="140" w:line="276" w:lineRule="auto"/>
        <w:ind w:left="0" w:firstLine="0"/>
        <w:jc w:val="left"/>
        <w:rPr>
          <w:szCs w:val="20"/>
        </w:rPr>
      </w:pPr>
    </w:p>
    <w:p w14:paraId="5C239893" w14:textId="1A24DCDE" w:rsidR="0015355A" w:rsidRPr="004F4A90" w:rsidRDefault="00893A42" w:rsidP="00451C3F">
      <w:pPr>
        <w:spacing w:after="26" w:line="276" w:lineRule="auto"/>
        <w:ind w:left="-15" w:right="42" w:firstLine="0"/>
        <w:rPr>
          <w:szCs w:val="20"/>
        </w:rPr>
      </w:pPr>
      <w:r>
        <w:rPr>
          <w:szCs w:val="20"/>
        </w:rPr>
        <w:t>zwaną</w:t>
      </w:r>
      <w:r w:rsidR="00A36259" w:rsidRPr="004F4A90">
        <w:rPr>
          <w:szCs w:val="20"/>
        </w:rPr>
        <w:t xml:space="preserve"> dalej</w:t>
      </w:r>
      <w:r w:rsidR="00A36259" w:rsidRPr="004F4A90">
        <w:rPr>
          <w:b/>
          <w:szCs w:val="20"/>
        </w:rPr>
        <w:t xml:space="preserve"> Zamawiającym</w:t>
      </w:r>
      <w:r w:rsidR="00A36259" w:rsidRPr="004F4A90">
        <w:rPr>
          <w:szCs w:val="20"/>
        </w:rPr>
        <w:t xml:space="preserve">,  </w:t>
      </w:r>
    </w:p>
    <w:p w14:paraId="5CA12048" w14:textId="77777777" w:rsidR="0015355A" w:rsidRDefault="00A36259" w:rsidP="00451C3F">
      <w:pPr>
        <w:spacing w:after="14" w:line="276" w:lineRule="auto"/>
        <w:ind w:left="0" w:firstLine="0"/>
        <w:jc w:val="left"/>
      </w:pPr>
      <w:r>
        <w:rPr>
          <w:b/>
        </w:rPr>
        <w:t xml:space="preserve"> </w:t>
      </w:r>
    </w:p>
    <w:p w14:paraId="2C60650A" w14:textId="77777777" w:rsidR="004F4A90" w:rsidRDefault="004F4A90" w:rsidP="00451C3F">
      <w:pPr>
        <w:spacing w:after="37" w:line="276" w:lineRule="auto"/>
        <w:ind w:left="10" w:hanging="10"/>
        <w:jc w:val="left"/>
      </w:pPr>
      <w:r>
        <w:t xml:space="preserve">a </w:t>
      </w:r>
    </w:p>
    <w:p w14:paraId="09110648" w14:textId="77777777" w:rsidR="0015355A" w:rsidRDefault="00A36259" w:rsidP="00451C3F">
      <w:pPr>
        <w:spacing w:after="37" w:line="276" w:lineRule="auto"/>
        <w:ind w:left="10" w:hanging="10"/>
        <w:jc w:val="left"/>
      </w:pPr>
      <w:r>
        <w:t>………………………………..….……………..…………..  z siedzibą  w ………………..…….……..</w:t>
      </w:r>
      <w:r>
        <w:rPr>
          <w:b/>
        </w:rPr>
        <w:t xml:space="preserve"> </w:t>
      </w:r>
      <w:r>
        <w:t>przy</w:t>
      </w:r>
      <w:r>
        <w:rPr>
          <w:b/>
        </w:rPr>
        <w:t xml:space="preserve"> </w:t>
      </w:r>
      <w:r>
        <w:t xml:space="preserve">ul. …………………………………. (NIP:…………….……..….; REGON: ………………………..……), zwaną w treści umowy </w:t>
      </w:r>
      <w:r>
        <w:rPr>
          <w:b/>
        </w:rPr>
        <w:t>Wykonawcą,</w:t>
      </w:r>
      <w:r>
        <w:t xml:space="preserve"> reprezentowaną  przez: </w:t>
      </w:r>
    </w:p>
    <w:p w14:paraId="6D2A9CDE" w14:textId="77777777" w:rsidR="0015355A" w:rsidRDefault="00A36259" w:rsidP="0058401E">
      <w:pPr>
        <w:numPr>
          <w:ilvl w:val="0"/>
          <w:numId w:val="1"/>
        </w:numPr>
        <w:spacing w:after="48" w:line="276" w:lineRule="auto"/>
        <w:ind w:right="42" w:hanging="568"/>
      </w:pPr>
      <w:r>
        <w:t xml:space="preserve">……………………………………………………………………………….….……..………….………… </w:t>
      </w:r>
    </w:p>
    <w:p w14:paraId="16D0F101" w14:textId="77777777" w:rsidR="0015355A" w:rsidRDefault="00A36259" w:rsidP="0058401E">
      <w:pPr>
        <w:numPr>
          <w:ilvl w:val="0"/>
          <w:numId w:val="1"/>
        </w:numPr>
        <w:spacing w:after="32" w:line="276" w:lineRule="auto"/>
        <w:ind w:right="42" w:hanging="568"/>
      </w:pPr>
      <w:r>
        <w:t xml:space="preserve">………………………………………………………….…………………………………………………… </w:t>
      </w:r>
    </w:p>
    <w:p w14:paraId="68BA6CAE" w14:textId="77777777" w:rsidR="0015355A" w:rsidRDefault="00A36259" w:rsidP="00451C3F">
      <w:pPr>
        <w:spacing w:after="14" w:line="276" w:lineRule="auto"/>
        <w:ind w:left="0" w:firstLine="0"/>
        <w:jc w:val="center"/>
      </w:pPr>
      <w:r>
        <w:rPr>
          <w:b/>
        </w:rPr>
        <w:t xml:space="preserve"> </w:t>
      </w:r>
    </w:p>
    <w:p w14:paraId="52E84DB0" w14:textId="57B1DC8F" w:rsidR="0015355A" w:rsidRDefault="00A36259" w:rsidP="00893A42">
      <w:pPr>
        <w:spacing w:line="288" w:lineRule="auto"/>
        <w:ind w:left="0" w:hanging="9"/>
      </w:pPr>
      <w:r>
        <w:t xml:space="preserve">W wyniku rozstrzygnięcia postępowania przetargowego nr </w:t>
      </w:r>
      <w:r w:rsidR="004F4A90">
        <w:rPr>
          <w:b/>
        </w:rPr>
        <w:t>___________</w:t>
      </w:r>
      <w:r>
        <w:t xml:space="preserve"> przeprowadzonego w trybie przetargu nieograniczonego zgodnie z ustawą z dnia 29 stycznia 2004 r. - Prawo zamówień publicznych (Dz.U. z 2017r. poz. 1579) na wykonanie robót budowlanych w przedmiocie: </w:t>
      </w:r>
      <w:r w:rsidRPr="00893A42">
        <w:rPr>
          <w:b/>
          <w:szCs w:val="20"/>
        </w:rPr>
        <w:t>„</w:t>
      </w:r>
      <w:r w:rsidR="00893A42" w:rsidRPr="00893A42">
        <w:rPr>
          <w:bCs/>
          <w:iCs/>
          <w:spacing w:val="-1"/>
          <w:szCs w:val="20"/>
        </w:rPr>
        <w:t>Przebudowa piętra oficyny oraz części parteru na sale audiowizualne wraz z instalacjami, kina Muza zlokalizowanego w Poz</w:t>
      </w:r>
      <w:r w:rsidR="00893A42">
        <w:rPr>
          <w:bCs/>
          <w:iCs/>
          <w:spacing w:val="-1"/>
          <w:szCs w:val="20"/>
        </w:rPr>
        <w:t>naniu przy ul. Święty Marcin 30</w:t>
      </w:r>
      <w:r w:rsidRPr="004F4A90">
        <w:rPr>
          <w:b/>
          <w:szCs w:val="20"/>
        </w:rPr>
        <w:t>”,</w:t>
      </w:r>
      <w:r w:rsidRPr="004F4A90">
        <w:rPr>
          <w:szCs w:val="20"/>
        </w:rPr>
        <w:t xml:space="preserve"> </w:t>
      </w:r>
      <w:r>
        <w:t xml:space="preserve">zostaje zawarta umowa następującej treści: </w:t>
      </w:r>
    </w:p>
    <w:p w14:paraId="34F94A28" w14:textId="77777777" w:rsidR="0015355A" w:rsidRDefault="00A36259" w:rsidP="00451C3F">
      <w:pPr>
        <w:pStyle w:val="Nagwek1"/>
        <w:spacing w:line="276" w:lineRule="auto"/>
        <w:ind w:left="522" w:right="568"/>
      </w:pPr>
      <w:r>
        <w:t xml:space="preserve">§1 </w:t>
      </w:r>
    </w:p>
    <w:p w14:paraId="5A9EA59D" w14:textId="77777777" w:rsidR="00A67313" w:rsidRDefault="00A36259" w:rsidP="0058401E">
      <w:pPr>
        <w:numPr>
          <w:ilvl w:val="0"/>
          <w:numId w:val="2"/>
        </w:numPr>
        <w:spacing w:line="276" w:lineRule="auto"/>
        <w:ind w:right="42" w:hanging="568"/>
      </w:pPr>
      <w:r>
        <w:t xml:space="preserve">Na podstawie niniejszej umowy Wykonawca zobowiązuje się do wykonania na rzecz </w:t>
      </w:r>
      <w:r w:rsidR="004F4A90">
        <w:t xml:space="preserve">Zamawiającego </w:t>
      </w:r>
      <w:r w:rsidR="00A67313">
        <w:t>przedmiotu umowy</w:t>
      </w:r>
      <w:r>
        <w:t xml:space="preserve"> zgodnie z treścią</w:t>
      </w:r>
      <w:r>
        <w:rPr>
          <w:b/>
        </w:rPr>
        <w:t xml:space="preserve"> </w:t>
      </w:r>
      <w:r>
        <w:t>złożonej oferty stanowiącej załąc</w:t>
      </w:r>
      <w:r w:rsidR="00A67313">
        <w:t>znik nr 1 do niniejszej Umowy.</w:t>
      </w:r>
    </w:p>
    <w:p w14:paraId="13446403" w14:textId="7446DCEB" w:rsidR="0015355A" w:rsidRPr="00A67313" w:rsidRDefault="00A36259" w:rsidP="0058401E">
      <w:pPr>
        <w:numPr>
          <w:ilvl w:val="0"/>
          <w:numId w:val="2"/>
        </w:numPr>
        <w:spacing w:line="276" w:lineRule="auto"/>
        <w:ind w:right="42" w:hanging="568"/>
      </w:pPr>
      <w:r w:rsidRPr="00A67313">
        <w:t>Szczegółowy zakres zamówienia określa Dokumentacja stanowiąca integralną cześć Umowy (</w:t>
      </w:r>
      <w:r w:rsidR="00A67313" w:rsidRPr="00A67313">
        <w:t xml:space="preserve">Projekt budowlany, </w:t>
      </w:r>
      <w:r w:rsidRPr="00A67313">
        <w:t xml:space="preserve">Specyfikacja Techniczna Wykonania i Odbioru Robót; </w:t>
      </w:r>
      <w:r w:rsidR="002966EF">
        <w:t>Kosztorysy ofertowe (pomocniczo)</w:t>
      </w:r>
      <w:r w:rsidRPr="00A67313">
        <w:t xml:space="preserve">, </w:t>
      </w:r>
      <w:r w:rsidR="00A67313">
        <w:t xml:space="preserve">oferta </w:t>
      </w:r>
      <w:r w:rsidRPr="00A67313">
        <w:t xml:space="preserve">Wykonawcy oraz postanowienia niniejszej Umowy. </w:t>
      </w:r>
    </w:p>
    <w:p w14:paraId="41BD70C0" w14:textId="315348A0" w:rsidR="0015355A" w:rsidRDefault="00A36259" w:rsidP="0058401E">
      <w:pPr>
        <w:numPr>
          <w:ilvl w:val="0"/>
          <w:numId w:val="2"/>
        </w:numPr>
        <w:spacing w:line="276" w:lineRule="auto"/>
        <w:ind w:right="42" w:hanging="568"/>
      </w:pPr>
      <w:r>
        <w:t>Przedmiot zamówienia zostanie wykonany zgodnie z warunkami prowadzonego postępowania,  z obowiązującymi przepisami</w:t>
      </w:r>
      <w:r w:rsidR="003B1F2E">
        <w:t xml:space="preserve"> – w szczególności Prawa budowlanego</w:t>
      </w:r>
      <w:r>
        <w:t xml:space="preserve">, </w:t>
      </w:r>
      <w:r w:rsidR="003B1F2E">
        <w:t xml:space="preserve">sztuką budowlaną i </w:t>
      </w:r>
      <w:r>
        <w:t>najnowszą wiedzą techniczną, polskimi normami</w:t>
      </w:r>
      <w:r w:rsidR="003B1F2E">
        <w:t xml:space="preserve">, przepisami i wymogami technicznymi oraz z zachowaniem przepisów ochrony środowiska, a także </w:t>
      </w:r>
      <w:r>
        <w:t xml:space="preserve"> przy dołożeniu należytej staranności oraz pod nadzorem osób posiadających właściwe uprawnienia. </w:t>
      </w:r>
    </w:p>
    <w:p w14:paraId="2A68EBC8" w14:textId="77777777" w:rsidR="002966EF" w:rsidRDefault="0033142F" w:rsidP="002966EF">
      <w:pPr>
        <w:numPr>
          <w:ilvl w:val="0"/>
          <w:numId w:val="2"/>
        </w:numPr>
        <w:spacing w:line="276" w:lineRule="auto"/>
        <w:ind w:right="42"/>
      </w:pPr>
      <w:r>
        <w:t>Wykonawca zobowiązuje się do realizacji przedmiotu umowy</w:t>
      </w:r>
      <w:r w:rsidR="00A36259">
        <w:t xml:space="preserve"> </w:t>
      </w:r>
      <w:r>
        <w:t>przy udziale osób skierowanych do jego realizacji, wskazanych w wykazie osób, który stanowił załącznik nr 6 do SIWZ (złożony wraz z ofertą).</w:t>
      </w:r>
    </w:p>
    <w:p w14:paraId="17F47FF4" w14:textId="77777777" w:rsidR="002966EF" w:rsidRDefault="002966EF" w:rsidP="002966EF">
      <w:pPr>
        <w:numPr>
          <w:ilvl w:val="0"/>
          <w:numId w:val="2"/>
        </w:numPr>
        <w:spacing w:line="276" w:lineRule="auto"/>
        <w:ind w:right="42"/>
      </w:pPr>
      <w:r w:rsidRPr="002966EF">
        <w:rPr>
          <w:szCs w:val="20"/>
        </w:rPr>
        <w:t>Zamawiający dopuszcza możliwość wystąpienia w trakcie realizacji przedmiotu Umowy konieczności wykonania robót zamiennych w stosunku do przewidzianych Dokumentacją projektową w sytuacji, gdy wykonanie tych robót będzie niezbędne do prawidłowego, tj. zgodnego z zasadami wiedzy technicznej i obowiązującymi na dzień odbioru robót przepisami, wykonania przedmiotu Umowy określonego w ust. 1 niniejszego paragrafu.</w:t>
      </w:r>
    </w:p>
    <w:p w14:paraId="40789CEF" w14:textId="2E912D4F" w:rsidR="002966EF" w:rsidRPr="002966EF" w:rsidRDefault="002966EF" w:rsidP="002966EF">
      <w:pPr>
        <w:numPr>
          <w:ilvl w:val="0"/>
          <w:numId w:val="2"/>
        </w:numPr>
        <w:spacing w:line="276" w:lineRule="auto"/>
        <w:ind w:right="42"/>
      </w:pPr>
      <w:r w:rsidRPr="002966EF">
        <w:rPr>
          <w:szCs w:val="20"/>
        </w:rPr>
        <w:t xml:space="preserve">Przewiduje się także możliwość jednostronnej rezygnacji z wykonywania pewnych robót przewidzianych w Dokumentacji Projektowej, związanych ze zmniejszeniem wynagrodzenia umownego w sytuacji, gdy ich wykonanie będzie zbędne do prawidłowego, tj. zgodnego z zasadami wiedzy technicznej i obowiązującymi na dzień odbioru robót przepisami, wykonania przedmiotu Umowy określonego w ust. 1 niniejszego paragrafu. </w:t>
      </w:r>
      <w:r>
        <w:rPr>
          <w:szCs w:val="20"/>
        </w:rPr>
        <w:t>Dla r</w:t>
      </w:r>
      <w:r w:rsidRPr="002966EF">
        <w:rPr>
          <w:szCs w:val="20"/>
        </w:rPr>
        <w:t>ob</w:t>
      </w:r>
      <w:r>
        <w:rPr>
          <w:szCs w:val="20"/>
        </w:rPr>
        <w:t>ó</w:t>
      </w:r>
      <w:r w:rsidRPr="002966EF">
        <w:rPr>
          <w:szCs w:val="20"/>
        </w:rPr>
        <w:t>t taki</w:t>
      </w:r>
      <w:r>
        <w:rPr>
          <w:szCs w:val="20"/>
        </w:rPr>
        <w:t>ch</w:t>
      </w:r>
      <w:r w:rsidRPr="002966EF">
        <w:rPr>
          <w:szCs w:val="20"/>
        </w:rPr>
        <w:t xml:space="preserve"> </w:t>
      </w:r>
      <w:r>
        <w:rPr>
          <w:szCs w:val="20"/>
        </w:rPr>
        <w:t xml:space="preserve">przyjmuje się </w:t>
      </w:r>
      <w:r w:rsidR="00AA393A">
        <w:rPr>
          <w:szCs w:val="20"/>
        </w:rPr>
        <w:lastRenderedPageBreak/>
        <w:t>okreś</w:t>
      </w:r>
      <w:r>
        <w:rPr>
          <w:szCs w:val="20"/>
        </w:rPr>
        <w:t>lenie</w:t>
      </w:r>
      <w:r w:rsidRPr="002966EF">
        <w:rPr>
          <w:szCs w:val="20"/>
        </w:rPr>
        <w:t xml:space="preserve"> „rob</w:t>
      </w:r>
      <w:r w:rsidR="00AA393A">
        <w:rPr>
          <w:szCs w:val="20"/>
        </w:rPr>
        <w:t>ót</w:t>
      </w:r>
      <w:r w:rsidRPr="002966EF">
        <w:rPr>
          <w:szCs w:val="20"/>
        </w:rPr>
        <w:t xml:space="preserve"> zaniechany</w:t>
      </w:r>
      <w:r w:rsidR="00AA393A">
        <w:rPr>
          <w:szCs w:val="20"/>
        </w:rPr>
        <w:t>ch</w:t>
      </w:r>
      <w:r w:rsidRPr="002966EF">
        <w:rPr>
          <w:szCs w:val="20"/>
        </w:rPr>
        <w:t>”. Sposób wyliczenia wartości tych robót określa § 6 ust. 6 niniejszej Umowy.</w:t>
      </w:r>
    </w:p>
    <w:p w14:paraId="5D6EA5D4" w14:textId="5E191931" w:rsidR="0069090F" w:rsidRPr="00A91AAC" w:rsidRDefault="0069090F" w:rsidP="0069090F">
      <w:pPr>
        <w:numPr>
          <w:ilvl w:val="0"/>
          <w:numId w:val="2"/>
        </w:numPr>
        <w:autoSpaceDE w:val="0"/>
        <w:autoSpaceDN w:val="0"/>
        <w:adjustRightInd w:val="0"/>
        <w:spacing w:after="0" w:line="276" w:lineRule="auto"/>
        <w:ind w:hanging="360"/>
        <w:rPr>
          <w:szCs w:val="20"/>
        </w:rPr>
      </w:pPr>
      <w:r w:rsidRPr="00A91AAC">
        <w:rPr>
          <w:szCs w:val="20"/>
        </w:rPr>
        <w:t xml:space="preserve">Zmiany, o których mowa w ust. </w:t>
      </w:r>
      <w:r>
        <w:rPr>
          <w:szCs w:val="20"/>
        </w:rPr>
        <w:t>5 i</w:t>
      </w:r>
      <w:r w:rsidRPr="00A91AAC">
        <w:rPr>
          <w:szCs w:val="20"/>
        </w:rPr>
        <w:t xml:space="preserve"> </w:t>
      </w:r>
      <w:r>
        <w:rPr>
          <w:szCs w:val="20"/>
        </w:rPr>
        <w:t>6</w:t>
      </w:r>
      <w:r w:rsidRPr="00A91AAC">
        <w:rPr>
          <w:szCs w:val="20"/>
        </w:rPr>
        <w:t xml:space="preserve"> niniejszego paragrafu muszą być każdorazowo uprzednio zatwierdzone przez </w:t>
      </w:r>
      <w:r w:rsidR="00FB1D88">
        <w:rPr>
          <w:szCs w:val="20"/>
        </w:rPr>
        <w:t>Zamawiającego</w:t>
      </w:r>
      <w:r w:rsidRPr="00A91AAC">
        <w:rPr>
          <w:szCs w:val="20"/>
        </w:rPr>
        <w:t>.</w:t>
      </w:r>
    </w:p>
    <w:p w14:paraId="78DC9D0A" w14:textId="3DB7B448" w:rsidR="0069090F" w:rsidRDefault="0069090F" w:rsidP="0069090F">
      <w:pPr>
        <w:numPr>
          <w:ilvl w:val="0"/>
          <w:numId w:val="2"/>
        </w:numPr>
        <w:autoSpaceDE w:val="0"/>
        <w:autoSpaceDN w:val="0"/>
        <w:adjustRightInd w:val="0"/>
        <w:spacing w:after="0" w:line="276" w:lineRule="auto"/>
        <w:ind w:hanging="360"/>
        <w:rPr>
          <w:szCs w:val="20"/>
        </w:rPr>
      </w:pPr>
      <w:r w:rsidRPr="00A91AAC">
        <w:rPr>
          <w:szCs w:val="20"/>
        </w:rPr>
        <w:t>Zmiany, o których mowa w ust</w:t>
      </w:r>
      <w:r>
        <w:rPr>
          <w:szCs w:val="20"/>
        </w:rPr>
        <w:t>. 5 niniejszego paragrafu</w:t>
      </w:r>
      <w:r w:rsidRPr="00A91AAC">
        <w:rPr>
          <w:szCs w:val="20"/>
        </w:rPr>
        <w:t xml:space="preserve"> </w:t>
      </w:r>
      <w:r>
        <w:rPr>
          <w:szCs w:val="20"/>
        </w:rPr>
        <w:t xml:space="preserve">nie </w:t>
      </w:r>
      <w:r w:rsidRPr="00A91AAC">
        <w:rPr>
          <w:szCs w:val="20"/>
        </w:rPr>
        <w:t>mogą spowodować</w:t>
      </w:r>
      <w:r>
        <w:rPr>
          <w:szCs w:val="20"/>
        </w:rPr>
        <w:t xml:space="preserve"> zwiększenia</w:t>
      </w:r>
      <w:r w:rsidRPr="00A91AAC">
        <w:rPr>
          <w:szCs w:val="20"/>
        </w:rPr>
        <w:t xml:space="preserve"> </w:t>
      </w:r>
      <w:r>
        <w:rPr>
          <w:szCs w:val="20"/>
        </w:rPr>
        <w:t>wynagrodzenia, o którym</w:t>
      </w:r>
      <w:r w:rsidRPr="00A91AAC">
        <w:rPr>
          <w:szCs w:val="20"/>
        </w:rPr>
        <w:t xml:space="preserve"> mowa w § 6 ust. 1</w:t>
      </w:r>
      <w:r w:rsidR="008A68CD">
        <w:rPr>
          <w:szCs w:val="20"/>
        </w:rPr>
        <w:t xml:space="preserve"> pkt 1)</w:t>
      </w:r>
      <w:r w:rsidRPr="00A91AAC">
        <w:rPr>
          <w:szCs w:val="20"/>
        </w:rPr>
        <w:t xml:space="preserve"> niniejszej Umowy oraz nie wymagają zmiany niniejszej Umowy. </w:t>
      </w:r>
    </w:p>
    <w:p w14:paraId="77522357" w14:textId="158F34E0" w:rsidR="002966EF" w:rsidRPr="007A0DE1" w:rsidRDefault="007A0DE1" w:rsidP="007A0DE1">
      <w:pPr>
        <w:numPr>
          <w:ilvl w:val="0"/>
          <w:numId w:val="2"/>
        </w:numPr>
        <w:autoSpaceDE w:val="0"/>
        <w:autoSpaceDN w:val="0"/>
        <w:adjustRightInd w:val="0"/>
        <w:spacing w:after="0" w:line="276" w:lineRule="auto"/>
        <w:ind w:hanging="360"/>
        <w:rPr>
          <w:szCs w:val="20"/>
        </w:rPr>
      </w:pPr>
      <w:r w:rsidRPr="00A91AAC">
        <w:rPr>
          <w:szCs w:val="20"/>
        </w:rPr>
        <w:t>Zmiany, o których mowa w ust</w:t>
      </w:r>
      <w:r>
        <w:rPr>
          <w:szCs w:val="20"/>
        </w:rPr>
        <w:t>. 6, niniejszego paragrafu</w:t>
      </w:r>
      <w:r w:rsidRPr="00A91AAC">
        <w:rPr>
          <w:szCs w:val="20"/>
        </w:rPr>
        <w:t xml:space="preserve"> mogą spowodować</w:t>
      </w:r>
      <w:r>
        <w:rPr>
          <w:szCs w:val="20"/>
        </w:rPr>
        <w:t xml:space="preserve"> zmniejszenie wynagrodzenia, o którym</w:t>
      </w:r>
      <w:r w:rsidRPr="00A91AAC">
        <w:rPr>
          <w:szCs w:val="20"/>
        </w:rPr>
        <w:t xml:space="preserve"> mowa w § 6 </w:t>
      </w:r>
      <w:r>
        <w:rPr>
          <w:szCs w:val="20"/>
        </w:rPr>
        <w:t>ust. 1</w:t>
      </w:r>
      <w:r w:rsidR="008A68CD">
        <w:rPr>
          <w:szCs w:val="20"/>
        </w:rPr>
        <w:t xml:space="preserve"> pkt 1)</w:t>
      </w:r>
      <w:r>
        <w:rPr>
          <w:szCs w:val="20"/>
        </w:rPr>
        <w:t xml:space="preserve"> niniejszej Umowy oraz</w:t>
      </w:r>
      <w:r w:rsidRPr="00A91AAC">
        <w:rPr>
          <w:szCs w:val="20"/>
        </w:rPr>
        <w:t xml:space="preserve"> wy</w:t>
      </w:r>
      <w:r>
        <w:rPr>
          <w:szCs w:val="20"/>
        </w:rPr>
        <w:t>magają zmiany niniejszej Umowy w drodze aneksu, którą uznaje się</w:t>
      </w:r>
      <w:r w:rsidRPr="00A91AAC">
        <w:rPr>
          <w:szCs w:val="20"/>
        </w:rPr>
        <w:t xml:space="preserve"> za dopuszczalną w zw. z art. 144 ust. 1 pkt. 1 </w:t>
      </w:r>
      <w:proofErr w:type="spellStart"/>
      <w:r w:rsidRPr="00A91AAC">
        <w:rPr>
          <w:szCs w:val="20"/>
        </w:rPr>
        <w:t>Pzp</w:t>
      </w:r>
      <w:proofErr w:type="spellEnd"/>
      <w:r w:rsidRPr="00A91AAC">
        <w:rPr>
          <w:szCs w:val="20"/>
        </w:rPr>
        <w:t xml:space="preserve">. </w:t>
      </w:r>
    </w:p>
    <w:p w14:paraId="238C67EF" w14:textId="77777777" w:rsidR="0015355A" w:rsidRDefault="00A36259" w:rsidP="00451C3F">
      <w:pPr>
        <w:spacing w:after="0" w:line="276" w:lineRule="auto"/>
        <w:ind w:left="0" w:firstLine="0"/>
        <w:jc w:val="left"/>
      </w:pPr>
      <w:r>
        <w:rPr>
          <w:sz w:val="24"/>
        </w:rPr>
        <w:t xml:space="preserve"> </w:t>
      </w:r>
    </w:p>
    <w:p w14:paraId="5C7C0DB8" w14:textId="77777777" w:rsidR="0015355A" w:rsidRDefault="00A36259" w:rsidP="00451C3F">
      <w:pPr>
        <w:pStyle w:val="Nagwek1"/>
        <w:spacing w:line="276" w:lineRule="auto"/>
        <w:ind w:left="522" w:right="568"/>
      </w:pPr>
      <w:r>
        <w:t xml:space="preserve">§2 </w:t>
      </w:r>
    </w:p>
    <w:p w14:paraId="5A171847" w14:textId="17182B22" w:rsidR="00790D67" w:rsidRPr="00790D67" w:rsidRDefault="00790D67" w:rsidP="0058401E">
      <w:pPr>
        <w:numPr>
          <w:ilvl w:val="0"/>
          <w:numId w:val="3"/>
        </w:numPr>
        <w:spacing w:after="0" w:line="288" w:lineRule="auto"/>
        <w:ind w:hanging="360"/>
        <w:rPr>
          <w:b/>
          <w:bCs/>
          <w:iCs/>
          <w:szCs w:val="20"/>
        </w:rPr>
      </w:pPr>
      <w:r w:rsidRPr="00790D67">
        <w:rPr>
          <w:b/>
          <w:szCs w:val="20"/>
        </w:rPr>
        <w:t xml:space="preserve">Termin realizacji zamówienia ustala się do dnia </w:t>
      </w:r>
      <w:r>
        <w:rPr>
          <w:b/>
          <w:szCs w:val="20"/>
        </w:rPr>
        <w:t xml:space="preserve">……………………………. (zgodnie ze złożoną ofertą, jednak nie dalej niż do </w:t>
      </w:r>
      <w:r w:rsidR="00CD6FB5">
        <w:rPr>
          <w:b/>
          <w:szCs w:val="20"/>
        </w:rPr>
        <w:t xml:space="preserve">30 listopada </w:t>
      </w:r>
      <w:r>
        <w:rPr>
          <w:b/>
          <w:szCs w:val="20"/>
        </w:rPr>
        <w:t>2018 r.)</w:t>
      </w:r>
    </w:p>
    <w:p w14:paraId="430B545A" w14:textId="1C19525A" w:rsidR="00790D67" w:rsidRPr="00E373DE" w:rsidRDefault="00790D67" w:rsidP="0058401E">
      <w:pPr>
        <w:numPr>
          <w:ilvl w:val="0"/>
          <w:numId w:val="3"/>
        </w:numPr>
        <w:spacing w:after="0" w:line="288" w:lineRule="auto"/>
        <w:ind w:hanging="360"/>
        <w:rPr>
          <w:bCs/>
          <w:iCs/>
          <w:color w:val="auto"/>
          <w:szCs w:val="20"/>
        </w:rPr>
      </w:pPr>
      <w:r w:rsidRPr="00790D67">
        <w:rPr>
          <w:bCs/>
          <w:iCs/>
          <w:szCs w:val="20"/>
        </w:rPr>
        <w:t>Przez zrealizowanie przedmiotu zamówienia należy rozumieć odbiór końcowy przeprowadzony przez Zamawiającego z udziałem Wykonawcy, inspektor</w:t>
      </w:r>
      <w:r w:rsidR="00CD6FB5">
        <w:rPr>
          <w:bCs/>
          <w:iCs/>
          <w:szCs w:val="20"/>
        </w:rPr>
        <w:t xml:space="preserve">a nadzoru i użytkownika obiektu </w:t>
      </w:r>
      <w:r w:rsidR="00CD6FB5" w:rsidRPr="00E373DE">
        <w:rPr>
          <w:bCs/>
          <w:iCs/>
          <w:color w:val="auto"/>
          <w:szCs w:val="20"/>
        </w:rPr>
        <w:t xml:space="preserve">oraz złożenie do </w:t>
      </w:r>
      <w:r w:rsidR="00A6015E" w:rsidRPr="00E373DE">
        <w:rPr>
          <w:bCs/>
          <w:iCs/>
          <w:color w:val="auto"/>
          <w:szCs w:val="20"/>
        </w:rPr>
        <w:t>Powiatowego Inspektoratu Nadzoru Budowlanego</w:t>
      </w:r>
      <w:r w:rsidR="00CD6FB5" w:rsidRPr="00E373DE">
        <w:rPr>
          <w:bCs/>
          <w:iCs/>
          <w:color w:val="auto"/>
          <w:szCs w:val="20"/>
        </w:rPr>
        <w:t xml:space="preserve"> </w:t>
      </w:r>
      <w:r w:rsidR="00A6015E" w:rsidRPr="00E373DE">
        <w:rPr>
          <w:bCs/>
          <w:iCs/>
          <w:color w:val="auto"/>
          <w:szCs w:val="20"/>
        </w:rPr>
        <w:t xml:space="preserve">dla Miasta Poznania </w:t>
      </w:r>
      <w:r w:rsidR="00CD6FB5" w:rsidRPr="00E373DE">
        <w:rPr>
          <w:bCs/>
          <w:iCs/>
          <w:color w:val="auto"/>
          <w:szCs w:val="20"/>
        </w:rPr>
        <w:t>kompletu dokumentów niezbędnych do uzyskania pozwolenia na użytkowanie, w tym pozytywne opinie Państwowej Straży Pożarnej i Inspekcji Sanitarnej</w:t>
      </w:r>
      <w:r w:rsidR="007F3466">
        <w:rPr>
          <w:bCs/>
          <w:iCs/>
          <w:color w:val="auto"/>
          <w:szCs w:val="20"/>
        </w:rPr>
        <w:t>.</w:t>
      </w:r>
    </w:p>
    <w:p w14:paraId="0559274F" w14:textId="77777777" w:rsidR="00365023" w:rsidRPr="00D42EA3" w:rsidRDefault="00A36259" w:rsidP="0058401E">
      <w:pPr>
        <w:numPr>
          <w:ilvl w:val="0"/>
          <w:numId w:val="3"/>
        </w:numPr>
        <w:spacing w:line="276" w:lineRule="auto"/>
        <w:ind w:right="42" w:hanging="568"/>
      </w:pPr>
      <w:r>
        <w:t>Wykonawca w każdym przypadku ma obowiązek</w:t>
      </w:r>
      <w:r w:rsidR="00365023">
        <w:t>,</w:t>
      </w:r>
      <w:r>
        <w:t xml:space="preserve"> w terminie 5 dni od powstania przyczyny</w:t>
      </w:r>
      <w:r w:rsidR="00365023">
        <w:t>,</w:t>
      </w:r>
      <w:r>
        <w:t xml:space="preserve"> </w:t>
      </w:r>
      <w:r w:rsidRPr="00D42EA3">
        <w:t>zawiadomić Zamawiającego na piśmie o zagrożeniu dotrzymania terminu końcowego.</w:t>
      </w:r>
    </w:p>
    <w:p w14:paraId="354FD081" w14:textId="77777777" w:rsidR="0015355A" w:rsidRDefault="00A36259" w:rsidP="0058401E">
      <w:pPr>
        <w:numPr>
          <w:ilvl w:val="0"/>
          <w:numId w:val="3"/>
        </w:numPr>
        <w:spacing w:line="276" w:lineRule="auto"/>
        <w:ind w:right="42" w:hanging="568"/>
      </w:pPr>
      <w:r>
        <w:t xml:space="preserve">W przypadku wstrzymania prac przez Zamawiającego z przyczyn nie leżących po stronie Wykonawcy termin zakończenia prac ulega przesunięciu o ilość dni wstrzymania. </w:t>
      </w:r>
    </w:p>
    <w:p w14:paraId="51FEADC5" w14:textId="472E5E45" w:rsidR="0015355A" w:rsidRDefault="00A36259" w:rsidP="0058401E">
      <w:pPr>
        <w:numPr>
          <w:ilvl w:val="0"/>
          <w:numId w:val="3"/>
        </w:numPr>
        <w:spacing w:line="276" w:lineRule="auto"/>
        <w:ind w:right="42" w:hanging="568"/>
      </w:pPr>
      <w:r>
        <w:t>Dokumentem potwierdzającym przyjęcie przez Zamawiającego wykonanego przedmiotu umowy</w:t>
      </w:r>
      <w:r w:rsidR="00365023">
        <w:t xml:space="preserve"> </w:t>
      </w:r>
      <w:r>
        <w:t>będzie końcowy</w:t>
      </w:r>
      <w:r w:rsidR="00DD32E0">
        <w:t xml:space="preserve"> </w:t>
      </w:r>
      <w:r>
        <w:t xml:space="preserve">protokół odbioru podpisany przez Zamawiającego oraz przez Wykonawcę wraz kompletem dokumentów odbiorowych. </w:t>
      </w:r>
    </w:p>
    <w:p w14:paraId="325D2E4B" w14:textId="77777777" w:rsidR="0015355A" w:rsidRDefault="00A36259" w:rsidP="00451C3F">
      <w:pPr>
        <w:spacing w:after="0" w:line="276" w:lineRule="auto"/>
        <w:ind w:left="0" w:firstLine="0"/>
        <w:jc w:val="left"/>
      </w:pPr>
      <w:r>
        <w:rPr>
          <w:sz w:val="22"/>
        </w:rPr>
        <w:t xml:space="preserve"> </w:t>
      </w:r>
    </w:p>
    <w:p w14:paraId="3BC5B0EA" w14:textId="77777777" w:rsidR="0015355A" w:rsidRDefault="00A36259" w:rsidP="00451C3F">
      <w:pPr>
        <w:pStyle w:val="Nagwek1"/>
        <w:spacing w:line="276" w:lineRule="auto"/>
        <w:ind w:left="522" w:right="568"/>
      </w:pPr>
      <w:r>
        <w:t xml:space="preserve">§3 </w:t>
      </w:r>
    </w:p>
    <w:p w14:paraId="5FC958E4" w14:textId="77777777" w:rsidR="00C77382" w:rsidRPr="00C77382" w:rsidRDefault="00C77382" w:rsidP="00C77382">
      <w:pPr>
        <w:pStyle w:val="Tekstpodstawowy"/>
        <w:spacing w:line="276" w:lineRule="auto"/>
        <w:rPr>
          <w:rFonts w:ascii="Arial" w:hAnsi="Arial" w:cs="Arial"/>
          <w:sz w:val="20"/>
        </w:rPr>
      </w:pPr>
      <w:r w:rsidRPr="00C77382">
        <w:rPr>
          <w:rFonts w:ascii="Arial" w:hAnsi="Arial" w:cs="Arial"/>
          <w:sz w:val="20"/>
        </w:rPr>
        <w:t>W celu zagwarantowania prawidłowego przebiegu realizacji umowy Strony ustalają:</w:t>
      </w:r>
    </w:p>
    <w:p w14:paraId="4A63FE2A" w14:textId="731A8D00" w:rsidR="00C77382" w:rsidRPr="00E373DE" w:rsidRDefault="00C77382" w:rsidP="0058401E">
      <w:pPr>
        <w:pStyle w:val="Tekstpodstawowy"/>
        <w:numPr>
          <w:ilvl w:val="0"/>
          <w:numId w:val="4"/>
        </w:numPr>
        <w:spacing w:line="276" w:lineRule="auto"/>
        <w:ind w:hanging="426"/>
        <w:rPr>
          <w:rFonts w:ascii="Arial" w:hAnsi="Arial" w:cs="Arial"/>
          <w:b/>
          <w:sz w:val="20"/>
          <w:lang w:val="pl-PL"/>
        </w:rPr>
      </w:pPr>
      <w:r w:rsidRPr="00C77382">
        <w:rPr>
          <w:rFonts w:ascii="Arial" w:hAnsi="Arial" w:cs="Arial"/>
          <w:b/>
          <w:sz w:val="20"/>
        </w:rPr>
        <w:t>Zamawiający przekaże Wykonawcy</w:t>
      </w:r>
      <w:r w:rsidRPr="00C77382">
        <w:rPr>
          <w:rFonts w:ascii="Arial" w:hAnsi="Arial" w:cs="Arial"/>
          <w:b/>
          <w:sz w:val="20"/>
          <w:lang w:val="pl-PL"/>
        </w:rPr>
        <w:t xml:space="preserve"> „</w:t>
      </w:r>
      <w:r w:rsidRPr="00C77382">
        <w:rPr>
          <w:rFonts w:ascii="Arial" w:hAnsi="Arial" w:cs="Arial"/>
          <w:b/>
          <w:sz w:val="20"/>
        </w:rPr>
        <w:t>plac budowy</w:t>
      </w:r>
      <w:r w:rsidRPr="00C77382">
        <w:rPr>
          <w:rFonts w:ascii="Arial" w:hAnsi="Arial" w:cs="Arial"/>
          <w:b/>
          <w:sz w:val="20"/>
          <w:lang w:val="pl-PL"/>
        </w:rPr>
        <w:t>”</w:t>
      </w:r>
      <w:r w:rsidRPr="00C77382">
        <w:rPr>
          <w:rFonts w:ascii="Arial" w:hAnsi="Arial" w:cs="Arial"/>
          <w:b/>
          <w:sz w:val="20"/>
        </w:rPr>
        <w:t xml:space="preserve"> w terminie </w:t>
      </w:r>
      <w:r w:rsidRPr="00C77382">
        <w:rPr>
          <w:rFonts w:ascii="Arial" w:hAnsi="Arial" w:cs="Arial"/>
          <w:b/>
          <w:sz w:val="20"/>
          <w:lang w:val="pl-PL"/>
        </w:rPr>
        <w:t xml:space="preserve">najpóźniej </w:t>
      </w:r>
      <w:r w:rsidRPr="00C77382">
        <w:rPr>
          <w:rFonts w:ascii="Arial" w:hAnsi="Arial" w:cs="Arial"/>
          <w:b/>
          <w:sz w:val="20"/>
        </w:rPr>
        <w:t xml:space="preserve">3 dni </w:t>
      </w:r>
      <w:r w:rsidR="008C66A8">
        <w:rPr>
          <w:rFonts w:ascii="Arial" w:hAnsi="Arial" w:cs="Arial"/>
          <w:b/>
          <w:sz w:val="20"/>
          <w:lang w:val="pl-PL"/>
        </w:rPr>
        <w:t xml:space="preserve">roboczych  </w:t>
      </w:r>
      <w:r w:rsidRPr="00C77382">
        <w:rPr>
          <w:rFonts w:ascii="Arial" w:hAnsi="Arial" w:cs="Arial"/>
          <w:b/>
          <w:sz w:val="20"/>
        </w:rPr>
        <w:t>od daty</w:t>
      </w:r>
      <w:r w:rsidRPr="00C77382">
        <w:rPr>
          <w:rFonts w:ascii="Arial" w:hAnsi="Arial" w:cs="Arial"/>
          <w:b/>
          <w:sz w:val="20"/>
          <w:lang w:val="pl-PL"/>
        </w:rPr>
        <w:t xml:space="preserve"> </w:t>
      </w:r>
      <w:r w:rsidRPr="00C77382">
        <w:rPr>
          <w:rFonts w:ascii="Arial" w:hAnsi="Arial" w:cs="Arial"/>
          <w:b/>
          <w:sz w:val="20"/>
        </w:rPr>
        <w:t>zawarcia umowy</w:t>
      </w:r>
      <w:r w:rsidRPr="00C77382">
        <w:rPr>
          <w:rFonts w:ascii="Arial" w:hAnsi="Arial" w:cs="Arial"/>
          <w:b/>
          <w:sz w:val="20"/>
          <w:lang w:val="pl-PL"/>
        </w:rPr>
        <w:t>.</w:t>
      </w:r>
      <w:r w:rsidR="004164F4">
        <w:rPr>
          <w:rFonts w:ascii="Arial" w:hAnsi="Arial" w:cs="Arial"/>
          <w:b/>
          <w:sz w:val="20"/>
          <w:lang w:val="pl-PL"/>
        </w:rPr>
        <w:t xml:space="preserve"> </w:t>
      </w:r>
      <w:r w:rsidR="004164F4" w:rsidRPr="00E373DE">
        <w:rPr>
          <w:rFonts w:ascii="Arial" w:hAnsi="Arial" w:cs="Arial"/>
          <w:b/>
          <w:sz w:val="20"/>
          <w:lang w:val="pl-PL"/>
        </w:rPr>
        <w:t>Dni robocze to dni pracy Zamawiającego, tj. od poniedziałku do piątku, z wyłączeniem dni ustawowo wolnych od pracy).</w:t>
      </w:r>
    </w:p>
    <w:p w14:paraId="791A7B34" w14:textId="524ACD6A" w:rsidR="00C77382" w:rsidRPr="00E373DE" w:rsidRDefault="00C77382" w:rsidP="0058401E">
      <w:pPr>
        <w:pStyle w:val="Tekstpodstawowy"/>
        <w:numPr>
          <w:ilvl w:val="0"/>
          <w:numId w:val="4"/>
        </w:numPr>
        <w:spacing w:line="276" w:lineRule="auto"/>
        <w:ind w:hanging="426"/>
        <w:rPr>
          <w:rFonts w:ascii="Arial" w:hAnsi="Arial" w:cs="Arial"/>
          <w:sz w:val="20"/>
        </w:rPr>
      </w:pPr>
      <w:r w:rsidRPr="00C77382">
        <w:rPr>
          <w:rFonts w:ascii="Arial" w:hAnsi="Arial" w:cs="Arial"/>
          <w:sz w:val="20"/>
        </w:rPr>
        <w:t>Wykonawca jest zobowiązany odpowiednio zabezpieczyć teren budowy oraz sporządzić lub</w:t>
      </w:r>
      <w:r w:rsidRPr="00C77382">
        <w:rPr>
          <w:rFonts w:ascii="Arial" w:hAnsi="Arial" w:cs="Arial"/>
          <w:sz w:val="20"/>
          <w:lang w:val="pl-PL"/>
        </w:rPr>
        <w:t xml:space="preserve"> </w:t>
      </w:r>
      <w:r w:rsidRPr="00C77382">
        <w:rPr>
          <w:rFonts w:ascii="Arial" w:hAnsi="Arial" w:cs="Arial"/>
          <w:sz w:val="20"/>
        </w:rPr>
        <w:t>zapewnić sporządzenie, przed rozpoczęciem budowy/remontu, planu bezpiecze</w:t>
      </w:r>
      <w:r w:rsidR="00A1789E">
        <w:rPr>
          <w:rFonts w:ascii="Arial" w:hAnsi="Arial" w:cs="Arial"/>
          <w:sz w:val="20"/>
        </w:rPr>
        <w:t xml:space="preserve">ństwa i ochrony życia i zdrowia </w:t>
      </w:r>
      <w:r w:rsidR="00A1789E" w:rsidRPr="00E373DE">
        <w:rPr>
          <w:rFonts w:ascii="Arial" w:hAnsi="Arial" w:cs="Arial"/>
          <w:sz w:val="20"/>
        </w:rPr>
        <w:t xml:space="preserve">oraz </w:t>
      </w:r>
      <w:r w:rsidR="00A1789E" w:rsidRPr="00E373DE">
        <w:rPr>
          <w:rFonts w:ascii="Arial" w:hAnsi="Arial" w:cs="Arial"/>
          <w:sz w:val="20"/>
          <w:lang w:val="pl-PL"/>
        </w:rPr>
        <w:t>umożliwić bezkolizyjne korzystanie z obiektu przez lokatorów.</w:t>
      </w:r>
    </w:p>
    <w:p w14:paraId="07F573F4" w14:textId="77777777" w:rsidR="00C77382" w:rsidRPr="00C77382" w:rsidRDefault="00C77382" w:rsidP="0058401E">
      <w:pPr>
        <w:pStyle w:val="Tekstpodstawowy"/>
        <w:numPr>
          <w:ilvl w:val="0"/>
          <w:numId w:val="4"/>
        </w:numPr>
        <w:spacing w:line="276" w:lineRule="auto"/>
        <w:ind w:hanging="426"/>
        <w:rPr>
          <w:rFonts w:ascii="Arial" w:hAnsi="Arial" w:cs="Arial"/>
          <w:sz w:val="20"/>
        </w:rPr>
      </w:pPr>
      <w:r w:rsidRPr="00C77382">
        <w:rPr>
          <w:rFonts w:ascii="Arial" w:hAnsi="Arial" w:cs="Arial"/>
          <w:sz w:val="20"/>
        </w:rPr>
        <w:t>Przekazany teren budowy podlega ochronie przez Wykonawcę od kradzieży, ognia,</w:t>
      </w:r>
      <w:r w:rsidRPr="00C77382">
        <w:rPr>
          <w:rFonts w:ascii="Arial" w:hAnsi="Arial" w:cs="Arial"/>
          <w:sz w:val="20"/>
          <w:lang w:val="pl-PL"/>
        </w:rPr>
        <w:t xml:space="preserve"> </w:t>
      </w:r>
      <w:r w:rsidRPr="00C77382">
        <w:rPr>
          <w:rFonts w:ascii="Arial" w:hAnsi="Arial" w:cs="Arial"/>
          <w:sz w:val="20"/>
        </w:rPr>
        <w:t>spowodowania zagrożeń dla ludzi i ochrony środowiska – w rejonie działania Wykonawcy. W czasie realizacji robót, Wykonawca będzie utrzymywał teren budowy</w:t>
      </w:r>
      <w:r w:rsidRPr="00C77382">
        <w:rPr>
          <w:rFonts w:ascii="Arial" w:hAnsi="Arial" w:cs="Arial"/>
          <w:sz w:val="20"/>
          <w:lang w:val="pl-PL"/>
        </w:rPr>
        <w:br/>
      </w:r>
      <w:r w:rsidRPr="00C77382">
        <w:rPr>
          <w:rFonts w:ascii="Arial" w:hAnsi="Arial" w:cs="Arial"/>
          <w:sz w:val="20"/>
        </w:rPr>
        <w:t>w stanie wolnym</w:t>
      </w:r>
      <w:r w:rsidRPr="00C77382">
        <w:rPr>
          <w:rFonts w:ascii="Arial" w:hAnsi="Arial" w:cs="Arial"/>
          <w:sz w:val="20"/>
          <w:lang w:val="pl-PL"/>
        </w:rPr>
        <w:t xml:space="preserve"> </w:t>
      </w:r>
      <w:r w:rsidRPr="00C77382">
        <w:rPr>
          <w:rFonts w:ascii="Arial" w:hAnsi="Arial" w:cs="Arial"/>
          <w:sz w:val="20"/>
        </w:rPr>
        <w:t>od przeszkód komunikacyjnych oraz będzie usuwał i składował</w:t>
      </w:r>
      <w:r w:rsidRPr="00C77382">
        <w:rPr>
          <w:rFonts w:ascii="Arial" w:hAnsi="Arial" w:cs="Arial"/>
          <w:sz w:val="20"/>
          <w:lang w:val="pl-PL"/>
        </w:rPr>
        <w:br/>
      </w:r>
      <w:r w:rsidRPr="00C77382">
        <w:rPr>
          <w:rFonts w:ascii="Arial" w:hAnsi="Arial" w:cs="Arial"/>
          <w:sz w:val="20"/>
        </w:rPr>
        <w:t>w wyznaczonych miejscach zbędne materiały, odpady i śmieci.</w:t>
      </w:r>
    </w:p>
    <w:p w14:paraId="6E6E0711" w14:textId="77777777" w:rsidR="00C77382" w:rsidRPr="00C77382" w:rsidRDefault="00C77382" w:rsidP="0058401E">
      <w:pPr>
        <w:pStyle w:val="Tekstpodstawowy"/>
        <w:numPr>
          <w:ilvl w:val="0"/>
          <w:numId w:val="4"/>
        </w:numPr>
        <w:spacing w:line="276" w:lineRule="auto"/>
        <w:ind w:hanging="426"/>
        <w:rPr>
          <w:rFonts w:ascii="Arial" w:hAnsi="Arial" w:cs="Arial"/>
          <w:sz w:val="20"/>
        </w:rPr>
      </w:pPr>
      <w:r w:rsidRPr="00C77382">
        <w:rPr>
          <w:rFonts w:ascii="Arial" w:hAnsi="Arial" w:cs="Arial"/>
          <w:sz w:val="20"/>
        </w:rPr>
        <w:t>Z</w:t>
      </w:r>
      <w:r w:rsidRPr="00C77382">
        <w:rPr>
          <w:rFonts w:ascii="Arial" w:hAnsi="Arial" w:cs="Arial"/>
          <w:sz w:val="20"/>
          <w:lang w:val="pl-PL"/>
        </w:rPr>
        <w:t xml:space="preserve"> </w:t>
      </w:r>
      <w:r w:rsidRPr="00C77382">
        <w:rPr>
          <w:rFonts w:ascii="Arial" w:hAnsi="Arial" w:cs="Arial"/>
          <w:sz w:val="20"/>
        </w:rPr>
        <w:t>chwilą protokolarnego przekazania terenu budowy, Wykonawca ponosi pełną odpowiedzialność majątkową za wszelkie szkody na tym terenie.</w:t>
      </w:r>
    </w:p>
    <w:p w14:paraId="0E12168F" w14:textId="77777777" w:rsidR="00C77382" w:rsidRPr="00C77382" w:rsidRDefault="00C77382" w:rsidP="0058401E">
      <w:pPr>
        <w:pStyle w:val="Tekstpodstawowy"/>
        <w:numPr>
          <w:ilvl w:val="0"/>
          <w:numId w:val="4"/>
        </w:numPr>
        <w:spacing w:line="276" w:lineRule="auto"/>
        <w:ind w:hanging="426"/>
        <w:rPr>
          <w:rFonts w:ascii="Arial" w:hAnsi="Arial" w:cs="Arial"/>
          <w:sz w:val="20"/>
        </w:rPr>
      </w:pPr>
      <w:r w:rsidRPr="00C77382">
        <w:rPr>
          <w:rFonts w:ascii="Arial" w:hAnsi="Arial" w:cs="Arial"/>
          <w:sz w:val="20"/>
        </w:rPr>
        <w:t>Po zakończeniu realizacji przedmiotu umowy, Wykonawca zobowiązany jest przywrócić teren budowy i jego zaplecza magazynowego do stanu pierwotnego</w:t>
      </w:r>
      <w:r w:rsidRPr="00C77382">
        <w:rPr>
          <w:rFonts w:ascii="Arial" w:hAnsi="Arial" w:cs="Arial"/>
          <w:sz w:val="20"/>
          <w:lang w:val="pl-PL"/>
        </w:rPr>
        <w:t xml:space="preserve"> i usunąć wszelkie powstałe usterki na własny koszt</w:t>
      </w:r>
      <w:r w:rsidRPr="00C77382">
        <w:rPr>
          <w:rFonts w:ascii="Arial" w:hAnsi="Arial" w:cs="Arial"/>
          <w:sz w:val="20"/>
        </w:rPr>
        <w:t xml:space="preserve"> </w:t>
      </w:r>
      <w:r w:rsidRPr="00C77382">
        <w:rPr>
          <w:rFonts w:ascii="Arial" w:hAnsi="Arial" w:cs="Arial"/>
          <w:sz w:val="20"/>
          <w:lang w:val="pl-PL"/>
        </w:rPr>
        <w:t>oraz</w:t>
      </w:r>
      <w:r w:rsidRPr="00C77382">
        <w:rPr>
          <w:rFonts w:ascii="Arial" w:hAnsi="Arial" w:cs="Arial"/>
          <w:sz w:val="20"/>
        </w:rPr>
        <w:t xml:space="preserve"> przekazać</w:t>
      </w:r>
      <w:r w:rsidRPr="00C77382">
        <w:rPr>
          <w:rFonts w:ascii="Arial" w:hAnsi="Arial" w:cs="Arial"/>
          <w:sz w:val="20"/>
          <w:lang w:val="pl-PL"/>
        </w:rPr>
        <w:t xml:space="preserve"> </w:t>
      </w:r>
      <w:r w:rsidRPr="00C77382">
        <w:rPr>
          <w:rFonts w:ascii="Arial" w:hAnsi="Arial" w:cs="Arial"/>
          <w:sz w:val="20"/>
        </w:rPr>
        <w:t>go Zamawiającemu w terminie ustalonym dla odbioru końcowego robót.</w:t>
      </w:r>
    </w:p>
    <w:p w14:paraId="468A4A42" w14:textId="6CAB8717" w:rsidR="0015355A" w:rsidRDefault="00A36259" w:rsidP="0058401E">
      <w:pPr>
        <w:numPr>
          <w:ilvl w:val="0"/>
          <w:numId w:val="4"/>
        </w:numPr>
        <w:spacing w:line="276" w:lineRule="auto"/>
        <w:ind w:right="42" w:hanging="568"/>
      </w:pPr>
      <w:r>
        <w:t xml:space="preserve">Odbiorom częściowym będą </w:t>
      </w:r>
      <w:r w:rsidR="00AE5CAD">
        <w:t xml:space="preserve">ponadto </w:t>
      </w:r>
      <w:r>
        <w:t>podlegały roboty zanikające i ulegające zakryciu. Odbiór tych robót nastąpi w terminie nie dłuższym niż 3 dni</w:t>
      </w:r>
      <w:r w:rsidR="004164F4">
        <w:t xml:space="preserve"> </w:t>
      </w:r>
      <w:r w:rsidR="004164F4" w:rsidRPr="00127C91">
        <w:rPr>
          <w:color w:val="FF0000"/>
        </w:rPr>
        <w:t>r</w:t>
      </w:r>
      <w:r w:rsidR="004164F4" w:rsidRPr="00E373DE">
        <w:rPr>
          <w:color w:val="auto"/>
        </w:rPr>
        <w:t>obocze</w:t>
      </w:r>
      <w:r>
        <w:t xml:space="preserve"> od zgłoszenia przez Wykonawcę. </w:t>
      </w:r>
    </w:p>
    <w:p w14:paraId="424FA0CA" w14:textId="1B0A981A" w:rsidR="0015355A" w:rsidRPr="00E373DE" w:rsidRDefault="00A36259" w:rsidP="0058401E">
      <w:pPr>
        <w:numPr>
          <w:ilvl w:val="0"/>
          <w:numId w:val="4"/>
        </w:numPr>
        <w:spacing w:line="276" w:lineRule="auto"/>
        <w:ind w:right="42" w:hanging="568"/>
        <w:rPr>
          <w:color w:val="auto"/>
        </w:rPr>
      </w:pPr>
      <w:r>
        <w:t xml:space="preserve">Roboty budowlane i montażowe, dla których strony ustalają odbiory częściowe, Wykonawca zgłosi na piśmie, a Zamawiający dokona ich odbioru bezzwłocznie, tak by nie spowodować przerw w realizacji przedmiotu umowy. Dla dokonania odbioru częściowego Wykonawca przedłoży </w:t>
      </w:r>
      <w:r>
        <w:lastRenderedPageBreak/>
        <w:t>inspektorowi nadzoru niezbędne dokumenty, a w szczególności świadectwa jakości, certyfikaty i atesty dotycz</w:t>
      </w:r>
      <w:r w:rsidR="00DF511B">
        <w:t>ące odbieranego elementu robót</w:t>
      </w:r>
      <w:r w:rsidR="00127C91">
        <w:t xml:space="preserve"> </w:t>
      </w:r>
      <w:r w:rsidR="00127C91" w:rsidRPr="00E373DE">
        <w:rPr>
          <w:color w:val="auto"/>
        </w:rPr>
        <w:t>oraz wyniki wykonanych prób i testów</w:t>
      </w:r>
      <w:r w:rsidR="00DF511B" w:rsidRPr="00E373DE">
        <w:rPr>
          <w:color w:val="auto"/>
        </w:rPr>
        <w:t>.</w:t>
      </w:r>
    </w:p>
    <w:p w14:paraId="03D844EC" w14:textId="78138E56" w:rsidR="0015355A" w:rsidRDefault="00A36259" w:rsidP="0058401E">
      <w:pPr>
        <w:numPr>
          <w:ilvl w:val="0"/>
          <w:numId w:val="4"/>
        </w:numPr>
        <w:spacing w:line="276" w:lineRule="auto"/>
        <w:ind w:right="42" w:hanging="568"/>
      </w:pPr>
      <w:r>
        <w:t>Zamawiający powoła komisję i dokona odbioru końcowego. Rozpoczęcie</w:t>
      </w:r>
      <w:r w:rsidR="000B58BC">
        <w:t xml:space="preserve"> czynności nastąpi  w terminie 5</w:t>
      </w:r>
      <w:r>
        <w:t xml:space="preserve"> dni </w:t>
      </w:r>
      <w:r w:rsidR="00127C91" w:rsidRPr="00E373DE">
        <w:rPr>
          <w:color w:val="auto"/>
        </w:rPr>
        <w:t xml:space="preserve">roboczych </w:t>
      </w:r>
      <w:r>
        <w:t>od daty zgłoszenia przez Wykonawcę gotowości do odbioru potwierdzonej przez</w:t>
      </w:r>
      <w:r w:rsidR="00C77382">
        <w:t xml:space="preserve"> Inspektora nadzoru</w:t>
      </w:r>
      <w:r>
        <w:t>. Zakończenie czynności odbi</w:t>
      </w:r>
      <w:r w:rsidR="000B58BC">
        <w:t xml:space="preserve">oru winno nastąpić najpóźniej </w:t>
      </w:r>
      <w:r w:rsidR="00C77382">
        <w:t>5</w:t>
      </w:r>
      <w:r>
        <w:t xml:space="preserve"> dni licząc od dnia ich rozpoczęcia. </w:t>
      </w:r>
    </w:p>
    <w:p w14:paraId="1AD8B58D" w14:textId="4EC14A71" w:rsidR="0015355A" w:rsidRDefault="003A37DA" w:rsidP="0058401E">
      <w:pPr>
        <w:numPr>
          <w:ilvl w:val="0"/>
          <w:numId w:val="4"/>
        </w:numPr>
        <w:spacing w:line="276" w:lineRule="auto"/>
        <w:ind w:right="42" w:hanging="568"/>
      </w:pPr>
      <w:r>
        <w:t>Wraz ze zgłoszeniem przez Wykonawcę gotowości do odbioru,</w:t>
      </w:r>
      <w:r w:rsidR="00A36259">
        <w:t xml:space="preserve"> Wykonawca przedłoży Zamawiającemu wszystkie dokumenty pozwalające na ocenę prawidłowości wykonania przedmiotu odbioru, a w szczególności: kopie dokumentów gwarancyjnych, </w:t>
      </w:r>
      <w:r w:rsidR="000B58BC">
        <w:t xml:space="preserve"> </w:t>
      </w:r>
      <w:r w:rsidR="000B58BC" w:rsidRPr="008C66A8">
        <w:rPr>
          <w:b/>
        </w:rPr>
        <w:t xml:space="preserve">stanowiska komendanta państwowej straży pożarnej w zakresie ochrony przeciwpożarowej </w:t>
      </w:r>
      <w:r w:rsidR="00C77382" w:rsidRPr="008C66A8">
        <w:rPr>
          <w:b/>
        </w:rPr>
        <w:t>- zgodnie</w:t>
      </w:r>
      <w:r w:rsidR="000B58BC" w:rsidRPr="008C66A8">
        <w:rPr>
          <w:b/>
        </w:rPr>
        <w:t xml:space="preserve"> z projektem budowlanym,</w:t>
      </w:r>
      <w:r w:rsidR="000B58BC">
        <w:t xml:space="preserve"> </w:t>
      </w:r>
      <w:r w:rsidR="00A36259">
        <w:t xml:space="preserve">świadectwa jakości; certyfikaty oraz świadectwa wykonanych prób i atesty; dokumentację powykonawczą podpisaną przez kierownika </w:t>
      </w:r>
      <w:r w:rsidR="00736883">
        <w:t>robót</w:t>
      </w:r>
      <w:r w:rsidR="00A36259">
        <w:t xml:space="preserve"> oraz </w:t>
      </w:r>
      <w:r w:rsidR="00A36259" w:rsidRPr="000B58BC">
        <w:t xml:space="preserve">przez inspektorów </w:t>
      </w:r>
      <w:r w:rsidR="000B58BC" w:rsidRPr="000B58BC">
        <w:t>branżowych</w:t>
      </w:r>
      <w:r w:rsidR="00A36259" w:rsidRPr="000B58BC">
        <w:t>;</w:t>
      </w:r>
      <w:r w:rsidR="00A36259">
        <w:t xml:space="preserve"> niezbędne oświadczenia osób ze strony Wykonawcy co do zgodności wykonania robót  z dokumentacją, pozostałe dokumenty wynikające ze specjalistycznego charakteru robót, dokumentujące ich jakość i zgodność z dokumentacją</w:t>
      </w:r>
      <w:r w:rsidR="00127C91">
        <w:t xml:space="preserve">, </w:t>
      </w:r>
      <w:r w:rsidR="00127C91" w:rsidRPr="00E373DE">
        <w:rPr>
          <w:color w:val="auto"/>
        </w:rPr>
        <w:t>a także instrukcję użytkowania obiektu z tabelą pokazującą okresy gwarancyjne poszczególnych urządzeń i terminy wymagalnych przeglądów serwisowych</w:t>
      </w:r>
      <w:r w:rsidR="00A36259" w:rsidRPr="00E373DE">
        <w:rPr>
          <w:color w:val="auto"/>
        </w:rPr>
        <w:t xml:space="preserve">. </w:t>
      </w:r>
      <w:r w:rsidR="00A36259">
        <w:t xml:space="preserve">Gotowość do odbioru musi być potwierdzona przez ustanowionego przez Zamawiającego Inspektora nadzoru budowlanego. </w:t>
      </w:r>
    </w:p>
    <w:p w14:paraId="1D6DCF20" w14:textId="77777777" w:rsidR="0015355A" w:rsidRDefault="00A36259" w:rsidP="0058401E">
      <w:pPr>
        <w:numPr>
          <w:ilvl w:val="0"/>
          <w:numId w:val="4"/>
        </w:numPr>
        <w:spacing w:line="276" w:lineRule="auto"/>
        <w:ind w:right="42" w:hanging="568"/>
      </w:pPr>
      <w:r>
        <w:t xml:space="preserve">Z czynności odbioru sporządzony zostanie protokół zawierający wszystkie ustalenia i zalecenia poczynione w trakcie odbioru. </w:t>
      </w:r>
    </w:p>
    <w:p w14:paraId="18AFCB48" w14:textId="77777777" w:rsidR="0015355A" w:rsidRDefault="00A36259" w:rsidP="0058401E">
      <w:pPr>
        <w:numPr>
          <w:ilvl w:val="0"/>
          <w:numId w:val="4"/>
        </w:numPr>
        <w:spacing w:line="276" w:lineRule="auto"/>
        <w:ind w:right="42" w:hanging="568"/>
      </w:pPr>
      <w:r>
        <w:t>Jeżeli odbiór nie zostanie dokonany w ustalonych terminach z winy Zamawiającego pomimo zgłoszenia gotowości odbioru, to Wykonawca</w:t>
      </w:r>
      <w:r w:rsidR="007C6CDF">
        <w:t xml:space="preserve"> nie odpowiada za wynikające stą</w:t>
      </w:r>
      <w:r>
        <w:t xml:space="preserve">d opóźnienie. </w:t>
      </w:r>
    </w:p>
    <w:p w14:paraId="2B1635AA" w14:textId="4A2F2F93" w:rsidR="0015355A" w:rsidRDefault="00A36259" w:rsidP="0058401E">
      <w:pPr>
        <w:numPr>
          <w:ilvl w:val="0"/>
          <w:numId w:val="4"/>
        </w:numPr>
        <w:spacing w:line="276" w:lineRule="auto"/>
        <w:ind w:right="42" w:hanging="568"/>
      </w:pPr>
      <w:r>
        <w:t>Termin odbioru końcowego na życzenie Zamawiającego może być przesunięty, jednak nie więcej niż o 1</w:t>
      </w:r>
      <w:r w:rsidR="00956458">
        <w:t>0</w:t>
      </w:r>
      <w:r>
        <w:t xml:space="preserve"> (</w:t>
      </w:r>
      <w:r w:rsidR="00956458">
        <w:t>dziesięć</w:t>
      </w:r>
      <w:r>
        <w:t>) dni. W czynnościach odbiorowych dla o</w:t>
      </w:r>
      <w:r w:rsidR="005604BA">
        <w:t>d</w:t>
      </w:r>
      <w:r>
        <w:t xml:space="preserve">biorów częściowych jak i przy odbiorze końcowym mogą brać udział inne wskazane przez Zamawiającego osoby.  </w:t>
      </w:r>
    </w:p>
    <w:p w14:paraId="0E15908E" w14:textId="77777777" w:rsidR="0015355A" w:rsidRDefault="00A36259" w:rsidP="0058401E">
      <w:pPr>
        <w:numPr>
          <w:ilvl w:val="0"/>
          <w:numId w:val="4"/>
        </w:numPr>
        <w:spacing w:line="276" w:lineRule="auto"/>
        <w:ind w:right="42" w:hanging="568"/>
      </w:pPr>
      <w:r>
        <w:t xml:space="preserve">Jeżeli w toku czynności odbioru końcowego zostanie stwierdzone, że przedmiot odbioru nie osiągnął gotowości do odbioru z powodu niezakończenia robót lub ich wadliwego wykonania, to Zamawiający odmówi odbioru z winy Wykonawcy. </w:t>
      </w:r>
    </w:p>
    <w:p w14:paraId="6C574A3C" w14:textId="77777777" w:rsidR="0015355A" w:rsidRDefault="00A36259" w:rsidP="0058401E">
      <w:pPr>
        <w:numPr>
          <w:ilvl w:val="0"/>
          <w:numId w:val="4"/>
        </w:numPr>
        <w:spacing w:line="276" w:lineRule="auto"/>
        <w:ind w:right="42" w:hanging="568"/>
      </w:pPr>
      <w:r>
        <w:t xml:space="preserve">Jeżeli w toku czynności odbioru końcowego zostaną stwierdzone wady nadające się do usunięcia, Zamawiający może zażądać ich usunięcia, wyznaczając odpowiedni termin. Fakt usunięcia wad zostanie stwierdzony protokolarnie, a terminem usunięcia wad będzie termin właściwego odbioru końcowego. </w:t>
      </w:r>
    </w:p>
    <w:p w14:paraId="6BC7D7E8" w14:textId="77777777" w:rsidR="0015355A" w:rsidRDefault="00A36259" w:rsidP="0058401E">
      <w:pPr>
        <w:numPr>
          <w:ilvl w:val="0"/>
          <w:numId w:val="4"/>
        </w:numPr>
        <w:spacing w:line="276" w:lineRule="auto"/>
        <w:ind w:right="42" w:hanging="568"/>
      </w:pPr>
      <w:r>
        <w:t xml:space="preserve">Jeżeli w toku czynności odbioru końcowego zostaną stwierdzone wady nie nadające się do usunięcia, Zamawiający może: </w:t>
      </w:r>
    </w:p>
    <w:p w14:paraId="6CB2BFB6" w14:textId="77777777" w:rsidR="0015355A" w:rsidRDefault="00A36259" w:rsidP="0058401E">
      <w:pPr>
        <w:numPr>
          <w:ilvl w:val="1"/>
          <w:numId w:val="4"/>
        </w:numPr>
        <w:spacing w:line="276" w:lineRule="auto"/>
        <w:ind w:left="993" w:right="42" w:hanging="425"/>
      </w:pPr>
      <w:r>
        <w:t xml:space="preserve">jeżeli wady umożliwiają użytkowanie przedmiotu umowy zgodnie z jego przeznaczeniem – obniżyć wynagrodzenie Wykonawcy odpowiednio do utraconej wartości technicznej elementu odbioru, </w:t>
      </w:r>
    </w:p>
    <w:p w14:paraId="2071A0A1" w14:textId="77777777" w:rsidR="0015355A" w:rsidRDefault="00A36259" w:rsidP="0058401E">
      <w:pPr>
        <w:numPr>
          <w:ilvl w:val="1"/>
          <w:numId w:val="4"/>
        </w:numPr>
        <w:spacing w:line="276" w:lineRule="auto"/>
        <w:ind w:left="993" w:right="42" w:hanging="425"/>
      </w:pPr>
      <w:r>
        <w:t>jeżeli wady uniemożliwiają użytkowanie przedmiotu umowy zgodnie z jego przeznaczeniem – zażądać wykonania przedmiotu umowy po raz drugi, zachowując prawo do nali</w:t>
      </w:r>
      <w:r w:rsidR="00A80FE6">
        <w:t xml:space="preserve">czania Wykonawcy kar umownych </w:t>
      </w:r>
      <w:r>
        <w:t xml:space="preserve">określonych w §10 niniejszej umowy, </w:t>
      </w:r>
    </w:p>
    <w:p w14:paraId="422C0F8A" w14:textId="77777777" w:rsidR="0015355A" w:rsidRDefault="00A36259" w:rsidP="0058401E">
      <w:pPr>
        <w:numPr>
          <w:ilvl w:val="1"/>
          <w:numId w:val="4"/>
        </w:numPr>
        <w:spacing w:line="276" w:lineRule="auto"/>
        <w:ind w:left="993" w:right="42" w:hanging="425"/>
      </w:pPr>
      <w:r>
        <w:t xml:space="preserve">w przypadku niewykonania przedmiotu umowy </w:t>
      </w:r>
      <w:r w:rsidR="00992511">
        <w:t xml:space="preserve">lub jego części </w:t>
      </w:r>
      <w:r>
        <w:t xml:space="preserve">po raz drugi – odstąpić od umowy z winy Wykonawcy. </w:t>
      </w:r>
    </w:p>
    <w:p w14:paraId="2F5CECD0" w14:textId="77777777" w:rsidR="0015355A" w:rsidRDefault="005D5F0F" w:rsidP="0058401E">
      <w:pPr>
        <w:numPr>
          <w:ilvl w:val="0"/>
          <w:numId w:val="4"/>
        </w:numPr>
        <w:spacing w:line="276" w:lineRule="auto"/>
        <w:ind w:right="42" w:hanging="568"/>
      </w:pPr>
      <w:r w:rsidRPr="005D322A">
        <w:rPr>
          <w:rFonts w:eastAsia="Calibri"/>
          <w:szCs w:val="20"/>
        </w:rPr>
        <w:t>Potwierdzeniem wykonania przez Wykonawcę zobowiązań z tytułu udzielonej gwarancji</w:t>
      </w:r>
      <w:r>
        <w:rPr>
          <w:rFonts w:eastAsia="Calibri"/>
          <w:szCs w:val="20"/>
        </w:rPr>
        <w:t xml:space="preserve"> i rękojmi</w:t>
      </w:r>
      <w:r w:rsidRPr="005D322A">
        <w:rPr>
          <w:rFonts w:eastAsia="Calibri"/>
          <w:szCs w:val="20"/>
        </w:rPr>
        <w:t xml:space="preserve"> jest odpowiednio podpisany przez Strony protokół odbioru ostatecznego, który Strony sporządziły po upływie okresu gwarancyjnego i po usunięciu wszystkich ewentualnych wad.</w:t>
      </w:r>
      <w:r w:rsidR="00A36259">
        <w:t xml:space="preserve"> </w:t>
      </w:r>
    </w:p>
    <w:p w14:paraId="1AF5AC93" w14:textId="77777777" w:rsidR="0015355A" w:rsidRDefault="00A36259" w:rsidP="00451C3F">
      <w:pPr>
        <w:spacing w:after="0" w:line="276" w:lineRule="auto"/>
        <w:ind w:left="426" w:firstLine="0"/>
        <w:jc w:val="left"/>
      </w:pPr>
      <w:r>
        <w:rPr>
          <w:sz w:val="22"/>
        </w:rPr>
        <w:t xml:space="preserve"> </w:t>
      </w:r>
    </w:p>
    <w:p w14:paraId="5DEA420A" w14:textId="77777777" w:rsidR="0015355A" w:rsidRDefault="00A36259" w:rsidP="00451C3F">
      <w:pPr>
        <w:pStyle w:val="Nagwek1"/>
        <w:spacing w:line="276" w:lineRule="auto"/>
        <w:ind w:left="522" w:right="568"/>
      </w:pPr>
      <w:r>
        <w:t xml:space="preserve">§4 </w:t>
      </w:r>
    </w:p>
    <w:p w14:paraId="7EF47423" w14:textId="77777777" w:rsidR="00E0377F" w:rsidRPr="00F342DD" w:rsidRDefault="00A36259" w:rsidP="0058401E">
      <w:pPr>
        <w:numPr>
          <w:ilvl w:val="0"/>
          <w:numId w:val="5"/>
        </w:numPr>
        <w:spacing w:line="276" w:lineRule="auto"/>
        <w:ind w:right="42" w:hanging="568"/>
      </w:pPr>
      <w:r>
        <w:t xml:space="preserve">Do dodatkowych obowiązków Wykonawcy w ramach ustalonej kwoty umownej należy wykonanie </w:t>
      </w:r>
      <w:r w:rsidRPr="00F342DD">
        <w:t xml:space="preserve">następujących czynności: </w:t>
      </w:r>
    </w:p>
    <w:p w14:paraId="0318623F" w14:textId="0760F3B4" w:rsidR="00E0377F" w:rsidRPr="00F342DD" w:rsidRDefault="00E0377F" w:rsidP="0058401E">
      <w:pPr>
        <w:numPr>
          <w:ilvl w:val="1"/>
          <w:numId w:val="5"/>
        </w:numPr>
        <w:spacing w:line="276" w:lineRule="auto"/>
        <w:ind w:right="42" w:hanging="425"/>
      </w:pPr>
      <w:r w:rsidRPr="00F342DD">
        <w:t xml:space="preserve">dostarczenie na własny koszt </w:t>
      </w:r>
      <w:r w:rsidR="00EC3CA8">
        <w:t>i ryzyko materiałów i urządzeń niezbędnych do wykonania przedmiotu umowy</w:t>
      </w:r>
      <w:r w:rsidRPr="00F342DD">
        <w:t>,</w:t>
      </w:r>
    </w:p>
    <w:p w14:paraId="597DC45B" w14:textId="77777777" w:rsidR="0015355A" w:rsidRDefault="00A36259" w:rsidP="0058401E">
      <w:pPr>
        <w:numPr>
          <w:ilvl w:val="1"/>
          <w:numId w:val="5"/>
        </w:numPr>
        <w:spacing w:line="276" w:lineRule="auto"/>
        <w:ind w:right="42" w:hanging="425"/>
      </w:pPr>
      <w:r>
        <w:t xml:space="preserve">zabezpieczenie i oznakowanie prac, dbanie o stan techniczny i prawidłowość oznakowania przez cały czas realizacji przedmiotu umowy oraz zapewnienie wymaganych warunków BHP i ppoż., </w:t>
      </w:r>
    </w:p>
    <w:p w14:paraId="48E2BD1D" w14:textId="77777777" w:rsidR="0015355A" w:rsidRDefault="00A36259" w:rsidP="0058401E">
      <w:pPr>
        <w:numPr>
          <w:ilvl w:val="1"/>
          <w:numId w:val="5"/>
        </w:numPr>
        <w:spacing w:line="276" w:lineRule="auto"/>
        <w:ind w:right="42" w:hanging="425"/>
      </w:pPr>
      <w:r>
        <w:lastRenderedPageBreak/>
        <w:t xml:space="preserve">utrzymanie miejsca wykonywania robót budowlanych w należytym porządku, zabezpieczenie go przed osobami trzecimi a po zakończeniu robót uporządkowanie miejsca prac i przekazanie go Zamawiającemu w terminie ustalonym na odbiór robót, </w:t>
      </w:r>
    </w:p>
    <w:p w14:paraId="3D7DDB26" w14:textId="77777777" w:rsidR="0015355A" w:rsidRDefault="00A36259" w:rsidP="0058401E">
      <w:pPr>
        <w:numPr>
          <w:ilvl w:val="1"/>
          <w:numId w:val="5"/>
        </w:numPr>
        <w:spacing w:line="276" w:lineRule="auto"/>
        <w:ind w:right="42" w:hanging="425"/>
      </w:pPr>
      <w:r>
        <w:t xml:space="preserve">zapewnienie bezpiecznego transportu sprzętu i materiałów na i z miejsca prowadzenia robót budowlanych, </w:t>
      </w:r>
    </w:p>
    <w:p w14:paraId="204D23F0" w14:textId="77777777" w:rsidR="0015355A" w:rsidRDefault="00A36259" w:rsidP="0058401E">
      <w:pPr>
        <w:numPr>
          <w:ilvl w:val="1"/>
          <w:numId w:val="5"/>
        </w:numPr>
        <w:spacing w:line="276" w:lineRule="auto"/>
        <w:ind w:right="42" w:hanging="425"/>
      </w:pPr>
      <w:r>
        <w:t xml:space="preserve">zapewnienie bezpiecznego i zgodnego z prawem, a także obowiązującym porządkiem prowadzenia robót budowlanych oraz zapewnienie porządku na całym terenie prowadzonych prac i w otoczeniu miejsca składowania odpadów, </w:t>
      </w:r>
    </w:p>
    <w:p w14:paraId="4A686D94" w14:textId="77777777" w:rsidR="0015355A" w:rsidRDefault="00A36259" w:rsidP="0058401E">
      <w:pPr>
        <w:numPr>
          <w:ilvl w:val="1"/>
          <w:numId w:val="5"/>
        </w:numPr>
        <w:spacing w:line="276" w:lineRule="auto"/>
        <w:ind w:right="42" w:hanging="425"/>
      </w:pPr>
      <w:r>
        <w:t xml:space="preserve">systematyczne usuwanie oraz wywożenie odpadów z miejsca składowania, </w:t>
      </w:r>
    </w:p>
    <w:p w14:paraId="21AE46C8" w14:textId="77777777" w:rsidR="00AC024B" w:rsidRDefault="00A36259" w:rsidP="0058401E">
      <w:pPr>
        <w:numPr>
          <w:ilvl w:val="1"/>
          <w:numId w:val="5"/>
        </w:numPr>
        <w:spacing w:line="276" w:lineRule="auto"/>
        <w:ind w:right="42" w:hanging="425"/>
        <w:rPr>
          <w:b/>
        </w:rPr>
      </w:pPr>
      <w:r w:rsidRPr="008C66A8">
        <w:rPr>
          <w:b/>
        </w:rPr>
        <w:t>zorganizowanie i przeprowadzenie niezbędnych prób, badań i odbiorów</w:t>
      </w:r>
      <w:r w:rsidR="008A0285" w:rsidRPr="008C66A8">
        <w:rPr>
          <w:b/>
        </w:rPr>
        <w:t>, w tym w zakresie bezpieczeństwa przeciwpożarowego</w:t>
      </w:r>
      <w:r w:rsidRPr="008C66A8">
        <w:rPr>
          <w:b/>
        </w:rPr>
        <w:t xml:space="preserve"> lub uzu</w:t>
      </w:r>
      <w:r w:rsidR="00AC024B">
        <w:rPr>
          <w:b/>
        </w:rPr>
        <w:t>pełnień dokumentacji odbiorowej,</w:t>
      </w:r>
    </w:p>
    <w:p w14:paraId="29151F5D" w14:textId="18919418" w:rsidR="00AC024B" w:rsidRDefault="00AC024B" w:rsidP="0058401E">
      <w:pPr>
        <w:numPr>
          <w:ilvl w:val="1"/>
          <w:numId w:val="5"/>
        </w:numPr>
        <w:spacing w:line="276" w:lineRule="auto"/>
        <w:ind w:right="42" w:hanging="425"/>
        <w:rPr>
          <w:b/>
        </w:rPr>
      </w:pPr>
      <w:r>
        <w:rPr>
          <w:b/>
        </w:rPr>
        <w:t>uzyskanie decyzji Urzędu Dozoru Technicznego</w:t>
      </w:r>
      <w:r w:rsidR="005511EA">
        <w:rPr>
          <w:b/>
        </w:rPr>
        <w:t xml:space="preserve"> (UDT)</w:t>
      </w:r>
      <w:r>
        <w:rPr>
          <w:b/>
        </w:rPr>
        <w:t xml:space="preserve"> dopuszczające</w:t>
      </w:r>
      <w:r w:rsidR="005511EA">
        <w:rPr>
          <w:b/>
        </w:rPr>
        <w:t>j</w:t>
      </w:r>
      <w:r>
        <w:rPr>
          <w:b/>
        </w:rPr>
        <w:t xml:space="preserve"> dźwig osobowy (windę) do eksploatacji,</w:t>
      </w:r>
    </w:p>
    <w:p w14:paraId="234093DE" w14:textId="23EB204E" w:rsidR="0015355A" w:rsidRPr="008C66A8" w:rsidRDefault="00AC024B" w:rsidP="0058401E">
      <w:pPr>
        <w:numPr>
          <w:ilvl w:val="1"/>
          <w:numId w:val="5"/>
        </w:numPr>
        <w:spacing w:line="276" w:lineRule="auto"/>
        <w:ind w:right="42" w:hanging="425"/>
        <w:rPr>
          <w:b/>
        </w:rPr>
      </w:pPr>
      <w:r>
        <w:rPr>
          <w:b/>
        </w:rPr>
        <w:t xml:space="preserve">przekazanie zamawiającemu instrukcji obsługi i eksploatacji </w:t>
      </w:r>
      <w:r w:rsidR="005E2829">
        <w:rPr>
          <w:b/>
        </w:rPr>
        <w:t xml:space="preserve">(wraz z charakterystyką dźwigu, instrukcją użytkowania dźwigu, instrukcją konserwacji oraz pozostałych instrukcji niezbędnych do bezpiecznego eksploatowania dźwigu) oraz opisu technicznego dźwigu, a także dokumentów przekazanych do UDT </w:t>
      </w:r>
      <w:r w:rsidR="005511EA">
        <w:rPr>
          <w:b/>
        </w:rPr>
        <w:t>w celu rejestracji dźwigu i decyzje UDT.</w:t>
      </w:r>
    </w:p>
    <w:p w14:paraId="7F7581F6" w14:textId="77777777" w:rsidR="0015355A" w:rsidRDefault="00A36259" w:rsidP="0058401E">
      <w:pPr>
        <w:numPr>
          <w:ilvl w:val="0"/>
          <w:numId w:val="5"/>
        </w:numPr>
        <w:spacing w:line="276" w:lineRule="auto"/>
        <w:ind w:right="42" w:hanging="568"/>
      </w:pPr>
      <w:r>
        <w:t>Wykonawca jest zobowiązany w szczególności do:</w:t>
      </w:r>
      <w:r>
        <w:rPr>
          <w:b/>
        </w:rPr>
        <w:t xml:space="preserve"> </w:t>
      </w:r>
    </w:p>
    <w:p w14:paraId="5A07C429" w14:textId="6F0C2FC9" w:rsidR="0015355A" w:rsidRDefault="00A36259" w:rsidP="0058401E">
      <w:pPr>
        <w:pStyle w:val="Akapitzlist"/>
        <w:numPr>
          <w:ilvl w:val="1"/>
          <w:numId w:val="6"/>
        </w:numPr>
        <w:spacing w:line="276" w:lineRule="auto"/>
        <w:ind w:right="42"/>
      </w:pPr>
      <w:r>
        <w:t xml:space="preserve">Zapewnienia niezbędnego potencjału ludzkiego i technicznego do realizacji umowy, w tym </w:t>
      </w:r>
      <w:r w:rsidRPr="008C66A8">
        <w:rPr>
          <w:b/>
        </w:rPr>
        <w:t>nadzór techniczny,</w:t>
      </w:r>
      <w:r>
        <w:t xml:space="preserve"> </w:t>
      </w:r>
    </w:p>
    <w:p w14:paraId="2F44074E" w14:textId="7DA83C32" w:rsidR="00415ACF" w:rsidRPr="00E373DE" w:rsidRDefault="00415ACF" w:rsidP="0058401E">
      <w:pPr>
        <w:pStyle w:val="Akapitzlist"/>
        <w:numPr>
          <w:ilvl w:val="1"/>
          <w:numId w:val="6"/>
        </w:numPr>
        <w:spacing w:line="276" w:lineRule="auto"/>
        <w:ind w:right="42"/>
        <w:rPr>
          <w:color w:val="auto"/>
        </w:rPr>
      </w:pPr>
      <w:r w:rsidRPr="00E373DE">
        <w:rPr>
          <w:color w:val="auto"/>
        </w:rPr>
        <w:t>Wykonawca jest zobowiązany do okazania Zamawiającemu</w:t>
      </w:r>
      <w:r w:rsidR="000D0FC2" w:rsidRPr="00E373DE">
        <w:rPr>
          <w:color w:val="auto"/>
        </w:rPr>
        <w:t>,</w:t>
      </w:r>
      <w:r w:rsidR="000D0FC2" w:rsidRPr="00E373DE">
        <w:rPr>
          <w:iCs/>
          <w:color w:val="auto"/>
          <w:szCs w:val="20"/>
        </w:rPr>
        <w:t xml:space="preserve"> w terminie do 7 dni licząc od dnia podpisania umowy</w:t>
      </w:r>
      <w:r w:rsidRPr="00E373DE">
        <w:rPr>
          <w:color w:val="auto"/>
        </w:rPr>
        <w:t xml:space="preserve">  - dla wszystkich zatrudnionych na budowie – oświadczeń o odbytych badaniach lekarskich dopuszczających do pracy na budowie oraz o odbytych stanowiskowych szkoleniach BHP.</w:t>
      </w:r>
    </w:p>
    <w:p w14:paraId="6AC9A561" w14:textId="77777777" w:rsidR="0015355A" w:rsidRDefault="00A36259" w:rsidP="00415ACF">
      <w:pPr>
        <w:numPr>
          <w:ilvl w:val="1"/>
          <w:numId w:val="6"/>
        </w:numPr>
        <w:spacing w:line="276" w:lineRule="auto"/>
        <w:ind w:left="994" w:right="42" w:hanging="568"/>
      </w:pPr>
      <w:r>
        <w:t xml:space="preserve">uzgodnienia z Zamawiającym miejsca składowania materiałów niezbędnych do prowadzenia prac budowlanych, </w:t>
      </w:r>
    </w:p>
    <w:p w14:paraId="5BB21D24" w14:textId="77777777" w:rsidR="0015355A" w:rsidRDefault="00A36259" w:rsidP="000D0FC2">
      <w:pPr>
        <w:numPr>
          <w:ilvl w:val="1"/>
          <w:numId w:val="6"/>
        </w:numPr>
        <w:spacing w:line="276" w:lineRule="auto"/>
        <w:ind w:left="994" w:right="42" w:hanging="568"/>
      </w:pPr>
      <w:r>
        <w:t xml:space="preserve">informowania inspektora nadzoru o terminie odbioru robót zanikających lub ulegających zakryciu. Jeżeli Wykonawca zaniecha tego powiadomienia, będzie zobowiązany do odkrycia robót lub wykonania robót niezbędnych do zbadania ich jakości, a następnie przywrócenia obiektu do stanu właściwego na własny koszt, </w:t>
      </w:r>
    </w:p>
    <w:p w14:paraId="5B14E536" w14:textId="77777777" w:rsidR="0015355A" w:rsidRDefault="00A36259" w:rsidP="000D0FC2">
      <w:pPr>
        <w:numPr>
          <w:ilvl w:val="1"/>
          <w:numId w:val="6"/>
        </w:numPr>
        <w:spacing w:line="276" w:lineRule="auto"/>
        <w:ind w:left="994" w:right="42" w:hanging="568"/>
      </w:pPr>
      <w:r>
        <w:t xml:space="preserve">w przypadku zniszczenia lub uszkodzenia całości lub części obiektu – wskutek działań prowadzonych przez Wykonawcę, naprawienia go na własny koszt. </w:t>
      </w:r>
    </w:p>
    <w:p w14:paraId="4BAA417A" w14:textId="77777777" w:rsidR="0015355A" w:rsidRDefault="00A36259" w:rsidP="00451C3F">
      <w:pPr>
        <w:spacing w:after="0" w:line="276" w:lineRule="auto"/>
        <w:ind w:left="993" w:firstLine="0"/>
        <w:jc w:val="left"/>
      </w:pPr>
      <w:r>
        <w:t xml:space="preserve"> </w:t>
      </w:r>
    </w:p>
    <w:p w14:paraId="5D9EBEA2" w14:textId="77777777" w:rsidR="0015355A" w:rsidRDefault="00A36259" w:rsidP="00451C3F">
      <w:pPr>
        <w:pStyle w:val="Nagwek1"/>
        <w:spacing w:line="276" w:lineRule="auto"/>
        <w:ind w:left="522" w:right="567"/>
      </w:pPr>
      <w:r>
        <w:t xml:space="preserve">§5 </w:t>
      </w:r>
    </w:p>
    <w:p w14:paraId="73CE9661" w14:textId="77777777" w:rsidR="008A0285" w:rsidRDefault="00A36259" w:rsidP="0058401E">
      <w:pPr>
        <w:numPr>
          <w:ilvl w:val="0"/>
          <w:numId w:val="7"/>
        </w:numPr>
        <w:spacing w:line="276" w:lineRule="auto"/>
        <w:ind w:right="42" w:hanging="568"/>
      </w:pPr>
      <w:r>
        <w:t>Wszystkie prace objęte umową winny być wykonywane z należytą starannością, zgodnie z treścią umowy, oczekiwaniami oraz wytycznymi Zamawiającego.</w:t>
      </w:r>
    </w:p>
    <w:p w14:paraId="2E043A79" w14:textId="7C76CB01" w:rsidR="0015355A" w:rsidRPr="008C66A8" w:rsidRDefault="008A0285" w:rsidP="0058401E">
      <w:pPr>
        <w:numPr>
          <w:ilvl w:val="0"/>
          <w:numId w:val="7"/>
        </w:numPr>
        <w:spacing w:line="276" w:lineRule="auto"/>
        <w:ind w:right="42" w:hanging="568"/>
        <w:rPr>
          <w:b/>
        </w:rPr>
      </w:pPr>
      <w:r>
        <w:t xml:space="preserve">W trakcie wykonywania prac Wykonawca </w:t>
      </w:r>
      <w:r w:rsidRPr="008C66A8">
        <w:rPr>
          <w:b/>
        </w:rPr>
        <w:t xml:space="preserve">zobowiązany jest zawiadamiać Zamawiającego z jednodniowym wyprzedzeniem o przystępowaniu do prac pożarowo niebezpiecznych, a także zobowiązany jest do przestrzegania regulacji wewnętrznych Zamawiającego w zakresie ruchu osobowego, bezpieczeństwa i higieny pracy, a także bezpieczeństwa przeciwpożarowego. </w:t>
      </w:r>
      <w:r w:rsidR="00A36259" w:rsidRPr="008C66A8">
        <w:rPr>
          <w:b/>
        </w:rPr>
        <w:t xml:space="preserve">  </w:t>
      </w:r>
    </w:p>
    <w:p w14:paraId="734403D4" w14:textId="77777777" w:rsidR="0015355A" w:rsidRDefault="00A36259" w:rsidP="0058401E">
      <w:pPr>
        <w:numPr>
          <w:ilvl w:val="0"/>
          <w:numId w:val="7"/>
        </w:numPr>
        <w:spacing w:line="276" w:lineRule="auto"/>
        <w:ind w:right="42" w:hanging="568"/>
      </w:pPr>
      <w:r>
        <w:t xml:space="preserve">W trakcie wykonywania prac Wykonawca wykorzystywał będzie wyłącznie materiały fabrycznie nowe, które nie posiadają wad fizycznych ani prawnych oraz są dopuszczone do obrotu na terenie Rzeczypospolitej Polskiej.  </w:t>
      </w:r>
    </w:p>
    <w:p w14:paraId="1353CDFC" w14:textId="77777777" w:rsidR="0015355A" w:rsidRDefault="00A36259" w:rsidP="0058401E">
      <w:pPr>
        <w:numPr>
          <w:ilvl w:val="0"/>
          <w:numId w:val="7"/>
        </w:numPr>
        <w:spacing w:line="276" w:lineRule="auto"/>
        <w:ind w:right="42" w:hanging="568"/>
      </w:pPr>
      <w:r>
        <w:t xml:space="preserve">Na żądanie Zamawiającego Wykonawca przekaże Zamawiającemu wszelką dokumentację dotyczącą jakości, wytrzymałości, a także pochodzenia materiałów użytych do wykonania przedmiotu niniejszej umowy. </w:t>
      </w:r>
    </w:p>
    <w:p w14:paraId="1111FAAA" w14:textId="77777777" w:rsidR="0015355A" w:rsidRDefault="00A36259" w:rsidP="0058401E">
      <w:pPr>
        <w:numPr>
          <w:ilvl w:val="0"/>
          <w:numId w:val="7"/>
        </w:numPr>
        <w:spacing w:line="276" w:lineRule="auto"/>
        <w:ind w:right="42" w:hanging="568"/>
      </w:pPr>
      <w:r>
        <w:t xml:space="preserve">Jeżeli w trakcie realizacji robót Zamawiający zażąda badań, które nie były przewidziane niniejszą umową, to Wykonawca zobowiązany jest je przeprowadzić. Jeżeli w ich rezultacie okaże się, że zastosowane materiały lub wykonanie robót jest niezgodne z umową, to koszt badań dodatkowych obciąża Wykonawcę. W przeciwnym przypadku koszt badań obciąża Zamawiającego. </w:t>
      </w:r>
    </w:p>
    <w:p w14:paraId="33817F94" w14:textId="77777777" w:rsidR="00F67BE1" w:rsidRPr="00F67BE1" w:rsidRDefault="00F67BE1" w:rsidP="002D66AE">
      <w:pPr>
        <w:pStyle w:val="Tekstpodstawowy"/>
        <w:numPr>
          <w:ilvl w:val="0"/>
          <w:numId w:val="7"/>
        </w:numPr>
        <w:spacing w:line="276" w:lineRule="auto"/>
        <w:ind w:hanging="568"/>
        <w:rPr>
          <w:rFonts w:ascii="Arial" w:hAnsi="Arial" w:cs="Arial"/>
          <w:sz w:val="20"/>
        </w:rPr>
      </w:pPr>
      <w:r w:rsidRPr="00F67BE1">
        <w:rPr>
          <w:rFonts w:ascii="Arial" w:hAnsi="Arial" w:cs="Arial"/>
          <w:sz w:val="20"/>
        </w:rPr>
        <w:lastRenderedPageBreak/>
        <w:t>Roboty budowlane Wykonawca zobowiązuje się wykonywać z zachowaniem szczególnej ostrożności z zachowaniem obowiązujących przepisów BHP oraz w sposób zapewniający bezpieczeństwo ludzi, mienia i ochronę środowiska oraz zminimalizować ich uciążliwość dla użytkowników budynków.</w:t>
      </w:r>
    </w:p>
    <w:p w14:paraId="20521896" w14:textId="77777777" w:rsidR="0015355A" w:rsidRDefault="00A36259" w:rsidP="0058401E">
      <w:pPr>
        <w:numPr>
          <w:ilvl w:val="0"/>
          <w:numId w:val="7"/>
        </w:numPr>
        <w:spacing w:line="276" w:lineRule="auto"/>
        <w:ind w:right="42" w:hanging="568"/>
      </w:pPr>
      <w:r>
        <w:t xml:space="preserve">Wykonawca ponosi odpowiedzialność za miejsce wykonywanych robót z chwilą przekazania go przez Zamawiającego. </w:t>
      </w:r>
    </w:p>
    <w:p w14:paraId="088603DE" w14:textId="77777777" w:rsidR="0015355A" w:rsidRDefault="00A36259" w:rsidP="0058401E">
      <w:pPr>
        <w:numPr>
          <w:ilvl w:val="0"/>
          <w:numId w:val="7"/>
        </w:numPr>
        <w:spacing w:line="276" w:lineRule="auto"/>
        <w:ind w:right="42" w:hanging="568"/>
      </w:pPr>
      <w:r>
        <w:t xml:space="preserve">Zamawiający nie ponosi odpowiedzialności za składniki majątkowe Wykonawcy znajdujące się  w miejscu wykonywania robót w trakcie realizacji przedmiotu umowy. </w:t>
      </w:r>
    </w:p>
    <w:p w14:paraId="184F192B" w14:textId="77777777" w:rsidR="0015355A" w:rsidRDefault="00A36259" w:rsidP="00451C3F">
      <w:pPr>
        <w:spacing w:after="0" w:line="276" w:lineRule="auto"/>
        <w:ind w:left="426" w:firstLine="0"/>
        <w:jc w:val="left"/>
      </w:pPr>
      <w:r>
        <w:rPr>
          <w:sz w:val="22"/>
        </w:rPr>
        <w:t xml:space="preserve"> </w:t>
      </w:r>
    </w:p>
    <w:p w14:paraId="2D853EF8" w14:textId="77777777" w:rsidR="0015355A" w:rsidRDefault="00A36259" w:rsidP="00451C3F">
      <w:pPr>
        <w:pStyle w:val="Nagwek1"/>
        <w:spacing w:line="276" w:lineRule="auto"/>
        <w:ind w:left="522" w:right="568"/>
      </w:pPr>
      <w:r>
        <w:t xml:space="preserve">§6 </w:t>
      </w:r>
    </w:p>
    <w:p w14:paraId="7E23311B" w14:textId="77777777" w:rsidR="002C3F50" w:rsidRDefault="00A36259" w:rsidP="0058401E">
      <w:pPr>
        <w:numPr>
          <w:ilvl w:val="0"/>
          <w:numId w:val="8"/>
        </w:numPr>
        <w:spacing w:line="276" w:lineRule="auto"/>
        <w:ind w:right="42" w:hanging="569"/>
      </w:pPr>
      <w:r>
        <w:t>Zgodnie z ofertą przetargową Wykonawcy stanowiącą załącznik nr 1 do niniejszej umowy, ryczałtowe wynagrodzenie Wykonawcy</w:t>
      </w:r>
      <w:r w:rsidR="002C3F50">
        <w:t>:</w:t>
      </w:r>
    </w:p>
    <w:p w14:paraId="6BCD7A58" w14:textId="0887FFDD" w:rsidR="0015355A" w:rsidRDefault="002C3F50" w:rsidP="002C3F50">
      <w:pPr>
        <w:spacing w:line="276" w:lineRule="auto"/>
        <w:ind w:left="569" w:right="42" w:firstLine="0"/>
      </w:pPr>
      <w:r>
        <w:t>1)</w:t>
      </w:r>
      <w:r w:rsidR="00A36259">
        <w:t xml:space="preserve"> za reali</w:t>
      </w:r>
      <w:r w:rsidR="00F35ABA">
        <w:t>zację przedmiotu umowy wynosi:</w:t>
      </w:r>
    </w:p>
    <w:p w14:paraId="44DB8265" w14:textId="77777777" w:rsidR="0015355A" w:rsidRDefault="00A36259" w:rsidP="00451C3F">
      <w:pPr>
        <w:spacing w:line="276" w:lineRule="auto"/>
        <w:ind w:left="568" w:right="42" w:firstLine="0"/>
      </w:pPr>
      <w:r>
        <w:t xml:space="preserve">kwota netto: …………………………………………… zł. </w:t>
      </w:r>
    </w:p>
    <w:p w14:paraId="3426436B" w14:textId="77777777" w:rsidR="0015355A" w:rsidRDefault="00A36259" w:rsidP="00451C3F">
      <w:pPr>
        <w:spacing w:line="276" w:lineRule="auto"/>
        <w:ind w:left="568" w:right="3704" w:firstLine="0"/>
      </w:pPr>
      <w:r>
        <w:t xml:space="preserve">podatek VAT: … % kwota brutto: …………………………………………… zł. </w:t>
      </w:r>
    </w:p>
    <w:p w14:paraId="3AF53AD6" w14:textId="77777777" w:rsidR="00324547" w:rsidRDefault="00A36259" w:rsidP="00451C3F">
      <w:pPr>
        <w:spacing w:line="276" w:lineRule="auto"/>
        <w:ind w:left="568" w:right="323" w:firstLine="0"/>
      </w:pPr>
      <w:r>
        <w:t>(słownie: ..............................................................................................</w:t>
      </w:r>
      <w:r w:rsidR="00324547">
        <w:t>..................... złotych),</w:t>
      </w:r>
    </w:p>
    <w:p w14:paraId="20954B92" w14:textId="77777777" w:rsidR="00461839" w:rsidRDefault="00461839" w:rsidP="00451C3F">
      <w:pPr>
        <w:spacing w:line="276" w:lineRule="auto"/>
        <w:ind w:left="563" w:right="1934" w:firstLine="0"/>
        <w:jc w:val="left"/>
      </w:pPr>
    </w:p>
    <w:p w14:paraId="2D7F3F8F" w14:textId="7BF0F647" w:rsidR="002C3F50" w:rsidRPr="00461839" w:rsidRDefault="002C3F50" w:rsidP="00BC1130">
      <w:pPr>
        <w:pStyle w:val="Akapitzlist"/>
        <w:numPr>
          <w:ilvl w:val="0"/>
          <w:numId w:val="30"/>
        </w:numPr>
        <w:spacing w:line="276" w:lineRule="auto"/>
        <w:ind w:right="1934"/>
      </w:pPr>
      <w:r>
        <w:t>Za wykonanie u</w:t>
      </w:r>
      <w:r w:rsidRPr="00461839">
        <w:t>sługi serwisu, konser</w:t>
      </w:r>
      <w:r w:rsidR="00BC1130">
        <w:t xml:space="preserve">wacji i przeglądów okresowych w </w:t>
      </w:r>
      <w:r w:rsidRPr="00461839">
        <w:t>okresie udzielonej gwarancji</w:t>
      </w:r>
      <w:r w:rsidR="008E316F">
        <w:t xml:space="preserve"> dla urządzeń dostarczonych przez Wykonawcę (za wyjątkiem dźwigu osobowego), wynosi miesięcznie</w:t>
      </w:r>
      <w:r w:rsidRPr="00461839">
        <w:t>:</w:t>
      </w:r>
    </w:p>
    <w:p w14:paraId="05B61909" w14:textId="77777777" w:rsidR="002C3F50" w:rsidRDefault="002C3F50" w:rsidP="002C3F50">
      <w:pPr>
        <w:spacing w:line="276" w:lineRule="auto"/>
        <w:ind w:left="561" w:right="482" w:firstLine="0"/>
        <w:jc w:val="left"/>
      </w:pPr>
      <w:r w:rsidRPr="00461839">
        <w:t>kwota netto: ……………………………</w:t>
      </w:r>
      <w:r>
        <w:t>……………… zł, podatek VAT:_________</w:t>
      </w:r>
    </w:p>
    <w:p w14:paraId="35EB17B5" w14:textId="77777777" w:rsidR="002C3F50" w:rsidRDefault="002C3F50" w:rsidP="002C3F50">
      <w:pPr>
        <w:spacing w:line="276" w:lineRule="auto"/>
        <w:ind w:left="563" w:right="1934" w:firstLine="0"/>
        <w:jc w:val="left"/>
      </w:pPr>
      <w:r w:rsidRPr="00461839">
        <w:t>kwota brutto: …………………………………………… zł.</w:t>
      </w:r>
      <w:r>
        <w:t xml:space="preserve"> </w:t>
      </w:r>
    </w:p>
    <w:p w14:paraId="601DB8DF" w14:textId="438296BA" w:rsidR="008E316F" w:rsidRPr="00461839" w:rsidRDefault="008E316F" w:rsidP="00681CBC">
      <w:pPr>
        <w:pStyle w:val="Akapitzlist"/>
        <w:numPr>
          <w:ilvl w:val="0"/>
          <w:numId w:val="30"/>
        </w:numPr>
        <w:spacing w:line="276" w:lineRule="auto"/>
        <w:ind w:right="1934"/>
      </w:pPr>
      <w:r>
        <w:t>Za wykonanie u</w:t>
      </w:r>
      <w:r w:rsidRPr="00461839">
        <w:t>sługi serwisu, konser</w:t>
      </w:r>
      <w:r>
        <w:t xml:space="preserve">wacji i przeglądów okresowych w </w:t>
      </w:r>
      <w:r w:rsidRPr="00461839">
        <w:t>okresie udzielonej gwarancji</w:t>
      </w:r>
      <w:r>
        <w:t xml:space="preserve"> dla dźwigu osobowego, wynosi miesięcznie</w:t>
      </w:r>
      <w:r w:rsidRPr="00461839">
        <w:t>:</w:t>
      </w:r>
    </w:p>
    <w:p w14:paraId="6F4A270A" w14:textId="77777777" w:rsidR="008E316F" w:rsidRDefault="008E316F" w:rsidP="008E316F">
      <w:pPr>
        <w:spacing w:line="276" w:lineRule="auto"/>
        <w:ind w:left="561" w:right="482" w:firstLine="0"/>
        <w:jc w:val="left"/>
      </w:pPr>
      <w:r w:rsidRPr="00461839">
        <w:t>kwota netto: ……………………………</w:t>
      </w:r>
      <w:r>
        <w:t>……………… zł, podatek VAT:_________</w:t>
      </w:r>
    </w:p>
    <w:p w14:paraId="0AC89748" w14:textId="77777777" w:rsidR="008E316F" w:rsidRDefault="008E316F" w:rsidP="008E316F">
      <w:pPr>
        <w:spacing w:line="276" w:lineRule="auto"/>
        <w:ind w:left="563" w:right="1934" w:firstLine="0"/>
        <w:jc w:val="left"/>
      </w:pPr>
      <w:r w:rsidRPr="00461839">
        <w:t>kwota brutto: …………………………………………… zł.</w:t>
      </w:r>
      <w:r>
        <w:t xml:space="preserve"> </w:t>
      </w:r>
    </w:p>
    <w:p w14:paraId="0FA82DE9" w14:textId="05B97D54" w:rsidR="00A14677" w:rsidRDefault="00296E08" w:rsidP="0058401E">
      <w:pPr>
        <w:pStyle w:val="Tekstpodstawowy"/>
        <w:numPr>
          <w:ilvl w:val="0"/>
          <w:numId w:val="8"/>
        </w:numPr>
        <w:spacing w:line="276" w:lineRule="auto"/>
        <w:ind w:hanging="569"/>
        <w:rPr>
          <w:rFonts w:ascii="Arial" w:hAnsi="Arial" w:cs="Arial"/>
          <w:sz w:val="20"/>
        </w:rPr>
      </w:pPr>
      <w:r>
        <w:rPr>
          <w:rFonts w:ascii="Arial" w:hAnsi="Arial" w:cs="Arial"/>
          <w:sz w:val="20"/>
          <w:lang w:val="pl-PL"/>
        </w:rPr>
        <w:t xml:space="preserve">W ramach kwoty, o której mowa w </w:t>
      </w:r>
      <w:r w:rsidR="001B2340">
        <w:rPr>
          <w:rFonts w:ascii="Arial" w:hAnsi="Arial" w:cs="Arial"/>
          <w:sz w:val="20"/>
          <w:lang w:val="pl-PL"/>
        </w:rPr>
        <w:t xml:space="preserve">ust. 1 </w:t>
      </w:r>
      <w:r>
        <w:rPr>
          <w:rFonts w:ascii="Arial" w:hAnsi="Arial" w:cs="Arial"/>
          <w:sz w:val="20"/>
          <w:lang w:val="pl-PL"/>
        </w:rPr>
        <w:t>pkt 1) s</w:t>
      </w:r>
      <w:r w:rsidR="00A14677" w:rsidRPr="00A14677">
        <w:rPr>
          <w:rFonts w:ascii="Arial" w:hAnsi="Arial" w:cs="Arial"/>
          <w:sz w:val="20"/>
        </w:rPr>
        <w:t xml:space="preserve">trony przewidują możliwość rozliczania robót </w:t>
      </w:r>
      <w:r w:rsidR="00A14677" w:rsidRPr="00A14677">
        <w:rPr>
          <w:rFonts w:ascii="Arial" w:hAnsi="Arial" w:cs="Arial"/>
          <w:sz w:val="20"/>
          <w:u w:val="single"/>
        </w:rPr>
        <w:t>fakturami częściowymi</w:t>
      </w:r>
      <w:r w:rsidR="00A14677" w:rsidRPr="00A14677">
        <w:rPr>
          <w:rFonts w:ascii="Arial" w:hAnsi="Arial" w:cs="Arial"/>
          <w:sz w:val="20"/>
        </w:rPr>
        <w:t xml:space="preserve"> za zrealizowane przez Wykonawcę części i elementy przedmiotu umowy zgodnie z harmonogramem robót, wystawianymi nie częściej niż raz na miesiąc, na podstawie protokołu wykonanych robót potwierdzonych przez inspektora</w:t>
      </w:r>
      <w:r w:rsidR="00A14677" w:rsidRPr="00A14677">
        <w:rPr>
          <w:rFonts w:ascii="Arial" w:hAnsi="Arial" w:cs="Arial"/>
          <w:sz w:val="20"/>
          <w:lang w:val="pl-PL"/>
        </w:rPr>
        <w:t>.</w:t>
      </w:r>
    </w:p>
    <w:p w14:paraId="324F5E4B" w14:textId="4CAC78EE" w:rsidR="00A14677" w:rsidRPr="00A14677" w:rsidRDefault="00A14677" w:rsidP="002D66AE">
      <w:pPr>
        <w:pStyle w:val="Tekstpodstawowy"/>
        <w:numPr>
          <w:ilvl w:val="0"/>
          <w:numId w:val="8"/>
        </w:numPr>
        <w:spacing w:line="276" w:lineRule="auto"/>
        <w:ind w:hanging="569"/>
        <w:rPr>
          <w:rFonts w:ascii="Arial" w:hAnsi="Arial" w:cs="Arial"/>
          <w:sz w:val="20"/>
        </w:rPr>
      </w:pPr>
      <w:r w:rsidRPr="00A14677">
        <w:rPr>
          <w:rFonts w:ascii="Arial" w:hAnsi="Arial" w:cs="Arial"/>
          <w:sz w:val="20"/>
        </w:rPr>
        <w:t>Rozliczenie za przedmiot umowy nast</w:t>
      </w:r>
      <w:r w:rsidRPr="00A14677">
        <w:rPr>
          <w:rFonts w:ascii="Arial" w:eastAsia="TimesNewRoman" w:hAnsi="Arial" w:cs="Arial"/>
          <w:sz w:val="20"/>
        </w:rPr>
        <w:t>ą</w:t>
      </w:r>
      <w:r w:rsidRPr="00A14677">
        <w:rPr>
          <w:rFonts w:ascii="Arial" w:hAnsi="Arial" w:cs="Arial"/>
          <w:sz w:val="20"/>
        </w:rPr>
        <w:t>pi na podstawie:</w:t>
      </w:r>
    </w:p>
    <w:p w14:paraId="29E12F00" w14:textId="03B54CB3" w:rsidR="00A14677" w:rsidRPr="007F3466" w:rsidRDefault="00A14677" w:rsidP="009C5225">
      <w:pPr>
        <w:pStyle w:val="Akapitzlist"/>
        <w:numPr>
          <w:ilvl w:val="0"/>
          <w:numId w:val="19"/>
        </w:numPr>
        <w:autoSpaceDE w:val="0"/>
        <w:autoSpaceDN w:val="0"/>
        <w:adjustRightInd w:val="0"/>
        <w:spacing w:after="0" w:line="276" w:lineRule="auto"/>
        <w:rPr>
          <w:szCs w:val="20"/>
        </w:rPr>
      </w:pPr>
      <w:r w:rsidRPr="001B2340">
        <w:rPr>
          <w:szCs w:val="20"/>
        </w:rPr>
        <w:t>faktur cz</w:t>
      </w:r>
      <w:r w:rsidRPr="001B2340">
        <w:rPr>
          <w:rFonts w:eastAsia="TimesNewRoman"/>
          <w:szCs w:val="20"/>
        </w:rPr>
        <w:t>ęś</w:t>
      </w:r>
      <w:r w:rsidRPr="001B2340">
        <w:rPr>
          <w:szCs w:val="20"/>
        </w:rPr>
        <w:t>ciowych wystawionych przez Wykonawc</w:t>
      </w:r>
      <w:r w:rsidRPr="001B2340">
        <w:rPr>
          <w:rFonts w:eastAsia="TimesNewRoman"/>
          <w:szCs w:val="20"/>
        </w:rPr>
        <w:t xml:space="preserve">ę </w:t>
      </w:r>
      <w:r w:rsidRPr="001B2340">
        <w:rPr>
          <w:szCs w:val="20"/>
        </w:rPr>
        <w:t>w wysoko</w:t>
      </w:r>
      <w:r w:rsidRPr="001B2340">
        <w:rPr>
          <w:rFonts w:eastAsia="TimesNewRoman"/>
          <w:szCs w:val="20"/>
        </w:rPr>
        <w:t>ś</w:t>
      </w:r>
      <w:r w:rsidRPr="001B2340">
        <w:rPr>
          <w:szCs w:val="20"/>
        </w:rPr>
        <w:t>ci do 80% warto</w:t>
      </w:r>
      <w:r w:rsidRPr="001B2340">
        <w:rPr>
          <w:rFonts w:eastAsia="TimesNewRoman"/>
          <w:szCs w:val="20"/>
        </w:rPr>
        <w:t>ś</w:t>
      </w:r>
      <w:r w:rsidRPr="001B2340">
        <w:rPr>
          <w:szCs w:val="20"/>
        </w:rPr>
        <w:t>ci brutto umowy po podpisaniu, przez upowa</w:t>
      </w:r>
      <w:r w:rsidRPr="007F3466">
        <w:rPr>
          <w:rFonts w:eastAsia="TimesNewRoman"/>
          <w:szCs w:val="20"/>
        </w:rPr>
        <w:t>ż</w:t>
      </w:r>
      <w:r w:rsidRPr="007F3466">
        <w:rPr>
          <w:szCs w:val="20"/>
        </w:rPr>
        <w:t>nionych przedstawicieli Zamawiaj</w:t>
      </w:r>
      <w:r w:rsidRPr="007F3466">
        <w:rPr>
          <w:rFonts w:eastAsia="TimesNewRoman"/>
          <w:szCs w:val="20"/>
        </w:rPr>
        <w:t>ą</w:t>
      </w:r>
      <w:r w:rsidRPr="007F3466">
        <w:rPr>
          <w:szCs w:val="20"/>
        </w:rPr>
        <w:t>cego, protokołów odbioru cz</w:t>
      </w:r>
      <w:r w:rsidRPr="007F3466">
        <w:rPr>
          <w:rFonts w:eastAsia="TimesNewRoman"/>
          <w:szCs w:val="20"/>
        </w:rPr>
        <w:t>ęś</w:t>
      </w:r>
      <w:r w:rsidRPr="007F3466">
        <w:rPr>
          <w:szCs w:val="20"/>
        </w:rPr>
        <w:t>ciowego: wykonanych robót budowlanych;</w:t>
      </w:r>
    </w:p>
    <w:p w14:paraId="3ED4DEFA" w14:textId="127905A3" w:rsidR="00A14677" w:rsidRPr="00A14677" w:rsidRDefault="00A14677" w:rsidP="0058401E">
      <w:pPr>
        <w:numPr>
          <w:ilvl w:val="0"/>
          <w:numId w:val="19"/>
        </w:numPr>
        <w:autoSpaceDE w:val="0"/>
        <w:autoSpaceDN w:val="0"/>
        <w:adjustRightInd w:val="0"/>
        <w:spacing w:after="0" w:line="276" w:lineRule="auto"/>
        <w:ind w:left="709" w:hanging="283"/>
        <w:rPr>
          <w:szCs w:val="20"/>
        </w:rPr>
      </w:pPr>
      <w:r w:rsidRPr="00A14677">
        <w:rPr>
          <w:szCs w:val="20"/>
        </w:rPr>
        <w:t>faktury ko</w:t>
      </w:r>
      <w:r w:rsidRPr="00A14677">
        <w:rPr>
          <w:rFonts w:eastAsia="TimesNewRoman"/>
          <w:szCs w:val="20"/>
        </w:rPr>
        <w:t>ń</w:t>
      </w:r>
      <w:r w:rsidRPr="00A14677">
        <w:rPr>
          <w:szCs w:val="20"/>
        </w:rPr>
        <w:t>cowej wystawionej przez Wykonawc</w:t>
      </w:r>
      <w:r w:rsidRPr="00A14677">
        <w:rPr>
          <w:rFonts w:eastAsia="TimesNewRoman"/>
          <w:szCs w:val="20"/>
        </w:rPr>
        <w:t xml:space="preserve">ę </w:t>
      </w:r>
      <w:r w:rsidRPr="00A14677">
        <w:rPr>
          <w:szCs w:val="20"/>
        </w:rPr>
        <w:t>w wysoko</w:t>
      </w:r>
      <w:r w:rsidRPr="00A14677">
        <w:rPr>
          <w:rFonts w:eastAsia="TimesNewRoman"/>
          <w:szCs w:val="20"/>
        </w:rPr>
        <w:t>ś</w:t>
      </w:r>
      <w:r w:rsidRPr="00A14677">
        <w:rPr>
          <w:szCs w:val="20"/>
        </w:rPr>
        <w:t xml:space="preserve">ci </w:t>
      </w:r>
      <w:r w:rsidR="001B2340">
        <w:rPr>
          <w:szCs w:val="20"/>
        </w:rPr>
        <w:t xml:space="preserve">pozostałej </w:t>
      </w:r>
      <w:r w:rsidRPr="00A14677">
        <w:rPr>
          <w:szCs w:val="20"/>
        </w:rPr>
        <w:t>warto</w:t>
      </w:r>
      <w:r w:rsidRPr="00A14677">
        <w:rPr>
          <w:rFonts w:eastAsia="TimesNewRoman"/>
          <w:szCs w:val="20"/>
        </w:rPr>
        <w:t>ś</w:t>
      </w:r>
      <w:r w:rsidRPr="00A14677">
        <w:rPr>
          <w:szCs w:val="20"/>
        </w:rPr>
        <w:t>ci brutto umowy</w:t>
      </w:r>
      <w:r w:rsidR="001B2340">
        <w:rPr>
          <w:szCs w:val="20"/>
        </w:rPr>
        <w:t xml:space="preserve"> nierozliczonej w oparciu o faktury częściowe</w:t>
      </w:r>
      <w:r w:rsidRPr="00A14677">
        <w:rPr>
          <w:szCs w:val="20"/>
        </w:rPr>
        <w:t>, po podpisaniu, przez upowa</w:t>
      </w:r>
      <w:r w:rsidRPr="00A14677">
        <w:rPr>
          <w:rFonts w:eastAsia="TimesNewRoman"/>
          <w:szCs w:val="20"/>
        </w:rPr>
        <w:t>ż</w:t>
      </w:r>
      <w:r w:rsidRPr="00A14677">
        <w:rPr>
          <w:szCs w:val="20"/>
        </w:rPr>
        <w:t>nionych przedstawicieli Zamawiaj</w:t>
      </w:r>
      <w:r w:rsidRPr="00A14677">
        <w:rPr>
          <w:rFonts w:eastAsia="TimesNewRoman"/>
          <w:szCs w:val="20"/>
        </w:rPr>
        <w:t>ą</w:t>
      </w:r>
      <w:r w:rsidRPr="00A14677">
        <w:rPr>
          <w:szCs w:val="20"/>
        </w:rPr>
        <w:t>cego, protokołu odbioru ko</w:t>
      </w:r>
      <w:r w:rsidRPr="00A14677">
        <w:rPr>
          <w:rFonts w:eastAsia="TimesNewRoman"/>
          <w:szCs w:val="20"/>
        </w:rPr>
        <w:t>ń</w:t>
      </w:r>
      <w:r w:rsidRPr="00A14677">
        <w:rPr>
          <w:szCs w:val="20"/>
        </w:rPr>
        <w:t>cowego.</w:t>
      </w:r>
    </w:p>
    <w:p w14:paraId="62516E9B" w14:textId="22343CFE" w:rsidR="00215285" w:rsidRPr="00215285" w:rsidRDefault="00215285" w:rsidP="0058401E">
      <w:pPr>
        <w:pStyle w:val="Tekstpodstawowy"/>
        <w:numPr>
          <w:ilvl w:val="0"/>
          <w:numId w:val="8"/>
        </w:numPr>
        <w:spacing w:line="276" w:lineRule="auto"/>
        <w:ind w:hanging="425"/>
        <w:rPr>
          <w:rFonts w:ascii="Arial" w:hAnsi="Arial" w:cs="Arial"/>
          <w:sz w:val="20"/>
        </w:rPr>
      </w:pPr>
      <w:r>
        <w:rPr>
          <w:rFonts w:ascii="Arial" w:hAnsi="Arial" w:cs="Arial"/>
          <w:sz w:val="20"/>
          <w:lang w:val="pl-PL"/>
        </w:rPr>
        <w:t>Zamawiający</w:t>
      </w:r>
      <w:r w:rsidRPr="00215285">
        <w:rPr>
          <w:rFonts w:ascii="Arial" w:hAnsi="Arial" w:cs="Arial"/>
          <w:sz w:val="20"/>
        </w:rPr>
        <w:t xml:space="preserve"> zobowiązuje się do zapłaty faktur częściowych w terminie</w:t>
      </w:r>
      <w:r w:rsidRPr="00215285">
        <w:rPr>
          <w:rFonts w:ascii="Arial" w:hAnsi="Arial" w:cs="Arial"/>
          <w:sz w:val="20"/>
          <w:lang w:val="pl-PL"/>
        </w:rPr>
        <w:t xml:space="preserve"> do</w:t>
      </w:r>
      <w:r w:rsidRPr="00215285">
        <w:rPr>
          <w:rFonts w:ascii="Arial" w:hAnsi="Arial" w:cs="Arial"/>
          <w:sz w:val="20"/>
        </w:rPr>
        <w:t xml:space="preserve"> </w:t>
      </w:r>
      <w:r w:rsidRPr="00215285">
        <w:rPr>
          <w:rFonts w:ascii="Arial" w:hAnsi="Arial" w:cs="Arial"/>
          <w:b/>
          <w:sz w:val="20"/>
          <w:lang w:val="pl-PL"/>
        </w:rPr>
        <w:t>21</w:t>
      </w:r>
      <w:r w:rsidRPr="00215285">
        <w:rPr>
          <w:rFonts w:ascii="Arial" w:hAnsi="Arial" w:cs="Arial"/>
          <w:b/>
          <w:sz w:val="20"/>
        </w:rPr>
        <w:t xml:space="preserve"> dni</w:t>
      </w:r>
      <w:r w:rsidRPr="00215285">
        <w:rPr>
          <w:rFonts w:ascii="Arial" w:hAnsi="Arial" w:cs="Arial"/>
          <w:sz w:val="20"/>
        </w:rPr>
        <w:t xml:space="preserve">, a faktury końcowej do </w:t>
      </w:r>
      <w:r w:rsidRPr="00215285">
        <w:rPr>
          <w:rFonts w:ascii="Arial" w:hAnsi="Arial" w:cs="Arial"/>
          <w:b/>
          <w:sz w:val="20"/>
          <w:lang w:val="pl-PL"/>
        </w:rPr>
        <w:t>21</w:t>
      </w:r>
      <w:r w:rsidRPr="00215285">
        <w:rPr>
          <w:rFonts w:ascii="Arial" w:hAnsi="Arial" w:cs="Arial"/>
          <w:b/>
          <w:sz w:val="20"/>
        </w:rPr>
        <w:t xml:space="preserve"> dni</w:t>
      </w:r>
      <w:r w:rsidRPr="00215285">
        <w:rPr>
          <w:rFonts w:ascii="Arial" w:hAnsi="Arial" w:cs="Arial"/>
          <w:sz w:val="20"/>
        </w:rPr>
        <w:t xml:space="preserve"> od dnia </w:t>
      </w:r>
      <w:r w:rsidRPr="00215285">
        <w:rPr>
          <w:rFonts w:ascii="Arial" w:hAnsi="Arial" w:cs="Arial"/>
          <w:sz w:val="20"/>
          <w:lang w:val="pl-PL"/>
        </w:rPr>
        <w:t xml:space="preserve">ich </w:t>
      </w:r>
      <w:r w:rsidRPr="00215285">
        <w:rPr>
          <w:rFonts w:ascii="Arial" w:hAnsi="Arial" w:cs="Arial"/>
          <w:sz w:val="20"/>
        </w:rPr>
        <w:t xml:space="preserve">doręczenia wraz z dokumentami potwierdzającymi wykonanie robót oraz </w:t>
      </w:r>
      <w:r w:rsidRPr="00215285">
        <w:rPr>
          <w:rFonts w:ascii="Arial" w:hAnsi="Arial" w:cs="Arial"/>
          <w:sz w:val="20"/>
          <w:lang w:val="pl-PL"/>
        </w:rPr>
        <w:t>dowodami zapłaty</w:t>
      </w:r>
      <w:r w:rsidRPr="00215285">
        <w:rPr>
          <w:rFonts w:ascii="Arial" w:hAnsi="Arial" w:cs="Arial"/>
          <w:sz w:val="20"/>
        </w:rPr>
        <w:t xml:space="preserve"> wymagalnego wynagrodzenia podwykonawcom i dalszym podwykonawcom</w:t>
      </w:r>
      <w:r w:rsidR="0075160F">
        <w:rPr>
          <w:rFonts w:ascii="Arial" w:hAnsi="Arial" w:cs="Arial"/>
          <w:sz w:val="20"/>
          <w:lang w:val="pl-PL"/>
        </w:rPr>
        <w:t>,</w:t>
      </w:r>
      <w:r w:rsidRPr="00215285">
        <w:rPr>
          <w:rFonts w:ascii="Arial" w:hAnsi="Arial" w:cs="Arial"/>
          <w:sz w:val="20"/>
        </w:rPr>
        <w:t xml:space="preserve"> określony</w:t>
      </w:r>
      <w:r w:rsidRPr="00215285">
        <w:rPr>
          <w:rFonts w:ascii="Arial" w:hAnsi="Arial" w:cs="Arial"/>
          <w:sz w:val="20"/>
          <w:lang w:val="pl-PL"/>
        </w:rPr>
        <w:t>mi</w:t>
      </w:r>
      <w:r w:rsidRPr="00215285">
        <w:rPr>
          <w:rFonts w:ascii="Arial" w:hAnsi="Arial" w:cs="Arial"/>
          <w:sz w:val="20"/>
        </w:rPr>
        <w:t xml:space="preserve"> w </w:t>
      </w:r>
      <w:r w:rsidRPr="00032573">
        <w:rPr>
          <w:rFonts w:ascii="Arial" w:hAnsi="Arial" w:cs="Arial"/>
          <w:sz w:val="20"/>
        </w:rPr>
        <w:t xml:space="preserve">§ </w:t>
      </w:r>
      <w:r w:rsidR="00DD158F" w:rsidRPr="00032573">
        <w:rPr>
          <w:rFonts w:ascii="Arial" w:hAnsi="Arial" w:cs="Arial"/>
          <w:sz w:val="20"/>
          <w:lang w:val="pl-PL"/>
        </w:rPr>
        <w:t>12</w:t>
      </w:r>
      <w:r w:rsidRPr="00032573">
        <w:rPr>
          <w:rFonts w:ascii="Arial" w:hAnsi="Arial" w:cs="Arial"/>
          <w:sz w:val="20"/>
        </w:rPr>
        <w:t xml:space="preserve"> </w:t>
      </w:r>
      <w:r w:rsidR="00DD158F" w:rsidRPr="00032573">
        <w:rPr>
          <w:rFonts w:ascii="Arial" w:hAnsi="Arial" w:cs="Arial"/>
          <w:sz w:val="20"/>
          <w:lang w:val="pl-PL"/>
        </w:rPr>
        <w:t xml:space="preserve">ust. </w:t>
      </w:r>
      <w:r w:rsidR="00032573" w:rsidRPr="00032573">
        <w:rPr>
          <w:rFonts w:ascii="Arial" w:hAnsi="Arial" w:cs="Arial"/>
          <w:sz w:val="20"/>
          <w:lang w:val="pl-PL"/>
        </w:rPr>
        <w:t>5</w:t>
      </w:r>
      <w:r w:rsidR="00DD158F" w:rsidRPr="00032573">
        <w:rPr>
          <w:rFonts w:ascii="Arial" w:hAnsi="Arial" w:cs="Arial"/>
          <w:sz w:val="20"/>
          <w:lang w:val="pl-PL"/>
        </w:rPr>
        <w:t xml:space="preserve"> umowy</w:t>
      </w:r>
      <w:r w:rsidRPr="00032573">
        <w:rPr>
          <w:rFonts w:ascii="Arial" w:hAnsi="Arial" w:cs="Arial"/>
          <w:sz w:val="20"/>
        </w:rPr>
        <w:t xml:space="preserve">. </w:t>
      </w:r>
      <w:r w:rsidRPr="00215285">
        <w:rPr>
          <w:rFonts w:ascii="Arial" w:hAnsi="Arial" w:cs="Arial"/>
          <w:sz w:val="20"/>
        </w:rPr>
        <w:t>Wynagrodzenie przysługujące Wykonawcy płatne będzie z rachunku Zamawiającego, na rachunek Wykonawcy podany na fakturze.</w:t>
      </w:r>
    </w:p>
    <w:p w14:paraId="114B6815" w14:textId="6C747EC3" w:rsidR="00215285" w:rsidRPr="00215285" w:rsidRDefault="00215285" w:rsidP="0058401E">
      <w:pPr>
        <w:pStyle w:val="Tekstpodstawowy"/>
        <w:numPr>
          <w:ilvl w:val="0"/>
          <w:numId w:val="8"/>
        </w:numPr>
        <w:spacing w:line="276" w:lineRule="auto"/>
        <w:ind w:hanging="425"/>
        <w:rPr>
          <w:rFonts w:ascii="Arial" w:hAnsi="Arial" w:cs="Arial"/>
          <w:sz w:val="20"/>
        </w:rPr>
      </w:pPr>
      <w:r w:rsidRPr="00215285">
        <w:rPr>
          <w:rFonts w:ascii="Arial" w:hAnsi="Arial" w:cs="Arial"/>
          <w:sz w:val="20"/>
        </w:rPr>
        <w:t xml:space="preserve">Podstawą zapłaty jest prawidłowo wystawiona faktura według przepisów właściwych </w:t>
      </w:r>
      <w:r w:rsidRPr="00215285">
        <w:rPr>
          <w:rFonts w:ascii="Arial" w:hAnsi="Arial" w:cs="Arial"/>
          <w:sz w:val="20"/>
          <w:lang w:val="pl-PL"/>
        </w:rPr>
        <w:br/>
      </w:r>
      <w:r w:rsidRPr="00215285">
        <w:rPr>
          <w:rFonts w:ascii="Arial" w:hAnsi="Arial" w:cs="Arial"/>
          <w:sz w:val="20"/>
        </w:rPr>
        <w:t xml:space="preserve">dla wystawcy faktury wraz z </w:t>
      </w:r>
      <w:r w:rsidRPr="00215285">
        <w:rPr>
          <w:rFonts w:ascii="Arial" w:hAnsi="Arial" w:cs="Arial"/>
          <w:sz w:val="20"/>
          <w:lang w:val="pl-PL"/>
        </w:rPr>
        <w:t>wymaganymi do</w:t>
      </w:r>
      <w:r w:rsidR="00032573">
        <w:rPr>
          <w:rFonts w:ascii="Arial" w:hAnsi="Arial" w:cs="Arial"/>
          <w:sz w:val="20"/>
          <w:lang w:val="pl-PL"/>
        </w:rPr>
        <w:t>kumentami</w:t>
      </w:r>
      <w:r w:rsidRPr="00215285">
        <w:rPr>
          <w:rFonts w:ascii="Arial" w:hAnsi="Arial" w:cs="Arial"/>
          <w:sz w:val="20"/>
          <w:lang w:val="pl-PL"/>
        </w:rPr>
        <w:t xml:space="preserve"> określonymi w </w:t>
      </w:r>
      <w:r w:rsidR="00032573">
        <w:rPr>
          <w:rFonts w:ascii="Arial" w:hAnsi="Arial" w:cs="Arial"/>
          <w:sz w:val="20"/>
          <w:lang w:val="pl-PL"/>
        </w:rPr>
        <w:t>us</w:t>
      </w:r>
      <w:r w:rsidRPr="00215285">
        <w:rPr>
          <w:rFonts w:ascii="Arial" w:hAnsi="Arial" w:cs="Arial"/>
          <w:sz w:val="20"/>
          <w:lang w:val="pl-PL"/>
        </w:rPr>
        <w:t>t.</w:t>
      </w:r>
      <w:r w:rsidR="006D5A30">
        <w:rPr>
          <w:rFonts w:ascii="Arial" w:hAnsi="Arial" w:cs="Arial"/>
          <w:sz w:val="20"/>
          <w:lang w:val="pl-PL"/>
        </w:rPr>
        <w:t xml:space="preserve"> </w:t>
      </w:r>
      <w:r w:rsidR="007F3466">
        <w:rPr>
          <w:rFonts w:ascii="Arial" w:hAnsi="Arial" w:cs="Arial"/>
          <w:sz w:val="20"/>
          <w:lang w:val="pl-PL"/>
        </w:rPr>
        <w:t>4</w:t>
      </w:r>
      <w:r w:rsidRPr="00215285">
        <w:rPr>
          <w:rFonts w:ascii="Arial" w:hAnsi="Arial" w:cs="Arial"/>
          <w:color w:val="FF0000"/>
          <w:sz w:val="20"/>
          <w:lang w:val="pl-PL"/>
        </w:rPr>
        <w:t xml:space="preserve"> </w:t>
      </w:r>
    </w:p>
    <w:p w14:paraId="097D2B58" w14:textId="77777777" w:rsidR="00215285" w:rsidRPr="00215285" w:rsidRDefault="00215285" w:rsidP="0058401E">
      <w:pPr>
        <w:pStyle w:val="Tekstpodstawowy"/>
        <w:numPr>
          <w:ilvl w:val="0"/>
          <w:numId w:val="8"/>
        </w:numPr>
        <w:spacing w:line="276" w:lineRule="auto"/>
        <w:ind w:hanging="426"/>
        <w:rPr>
          <w:rFonts w:ascii="Arial" w:hAnsi="Arial" w:cs="Arial"/>
          <w:sz w:val="20"/>
        </w:rPr>
      </w:pPr>
      <w:r w:rsidRPr="00215285">
        <w:rPr>
          <w:rFonts w:ascii="Arial" w:hAnsi="Arial" w:cs="Arial"/>
          <w:sz w:val="20"/>
        </w:rPr>
        <w:t>Faktura doręczona bez wymaganych dokumentów podlega zwrotowi bez księgowania.</w:t>
      </w:r>
    </w:p>
    <w:p w14:paraId="3B85295D" w14:textId="77777777" w:rsidR="00215285" w:rsidRPr="00215285" w:rsidRDefault="00215285" w:rsidP="0058401E">
      <w:pPr>
        <w:pStyle w:val="Tekstpodstawowy"/>
        <w:numPr>
          <w:ilvl w:val="0"/>
          <w:numId w:val="8"/>
        </w:numPr>
        <w:spacing w:line="276" w:lineRule="auto"/>
        <w:ind w:hanging="426"/>
        <w:rPr>
          <w:rFonts w:ascii="Arial" w:hAnsi="Arial" w:cs="Arial"/>
          <w:sz w:val="20"/>
        </w:rPr>
      </w:pPr>
      <w:r w:rsidRPr="00215285">
        <w:rPr>
          <w:rFonts w:ascii="Arial" w:hAnsi="Arial" w:cs="Arial"/>
          <w:sz w:val="20"/>
        </w:rPr>
        <w:t>Za datę płatności przyjmuje się dzień prawidłowego obciążenia rachunku bankowego Zamawiającego.</w:t>
      </w:r>
    </w:p>
    <w:p w14:paraId="0EBECADA" w14:textId="77777777" w:rsidR="00215285" w:rsidRPr="00215285" w:rsidRDefault="00215285" w:rsidP="0058401E">
      <w:pPr>
        <w:pStyle w:val="Tekstpodstawowy"/>
        <w:numPr>
          <w:ilvl w:val="0"/>
          <w:numId w:val="8"/>
        </w:numPr>
        <w:spacing w:line="276" w:lineRule="auto"/>
        <w:ind w:hanging="426"/>
        <w:rPr>
          <w:rFonts w:ascii="Arial" w:hAnsi="Arial" w:cs="Arial"/>
          <w:sz w:val="20"/>
        </w:rPr>
      </w:pPr>
      <w:r w:rsidRPr="00215285">
        <w:rPr>
          <w:rFonts w:ascii="Arial" w:hAnsi="Arial" w:cs="Arial"/>
          <w:sz w:val="20"/>
        </w:rPr>
        <w:t xml:space="preserve">Termin zapłaty wynagrodzenia podwykonawcy lub dalszemu podwykonawcy przewidziany w umowie o podwykonawstwo nie może być dłuższy niż 30 dni od dnia doręczenia </w:t>
      </w:r>
      <w:r w:rsidRPr="00215285">
        <w:rPr>
          <w:rFonts w:ascii="Arial" w:hAnsi="Arial" w:cs="Arial"/>
          <w:sz w:val="20"/>
          <w:lang w:val="pl-PL"/>
        </w:rPr>
        <w:t>W</w:t>
      </w:r>
      <w:proofErr w:type="spellStart"/>
      <w:r w:rsidRPr="00215285">
        <w:rPr>
          <w:rFonts w:ascii="Arial" w:hAnsi="Arial" w:cs="Arial"/>
          <w:sz w:val="20"/>
        </w:rPr>
        <w:t>ykonawcy</w:t>
      </w:r>
      <w:proofErr w:type="spellEnd"/>
      <w:r w:rsidRPr="00215285">
        <w:rPr>
          <w:rFonts w:ascii="Arial" w:hAnsi="Arial" w:cs="Arial"/>
          <w:sz w:val="20"/>
        </w:rPr>
        <w:t>, podwykonawcy lub dalszemu podwykonawcy faktury lub rachunku, potwierdzających wykonanie zleconej podwykonawcy lub dalszemu podwykonawcy dostawy, usługi lub roboty budowlanej.</w:t>
      </w:r>
    </w:p>
    <w:p w14:paraId="6C689172" w14:textId="77777777" w:rsidR="00E373DE" w:rsidRDefault="00A36259" w:rsidP="00E373DE">
      <w:pPr>
        <w:numPr>
          <w:ilvl w:val="0"/>
          <w:numId w:val="8"/>
        </w:numPr>
        <w:spacing w:line="276" w:lineRule="auto"/>
        <w:ind w:right="42" w:hanging="569"/>
      </w:pPr>
      <w:r>
        <w:lastRenderedPageBreak/>
        <w:t>Wykonawca nie może dokonać cesji wierzytelności wynikającej z niniejszej umowy ani regulować ich w drodze kompensaty, bez uzyskania pisemnej zgody Zamawiającego.</w:t>
      </w:r>
    </w:p>
    <w:p w14:paraId="713CB30F" w14:textId="2788E5A6" w:rsidR="00E373DE" w:rsidRPr="00E373DE" w:rsidRDefault="00E373DE" w:rsidP="00E373DE">
      <w:pPr>
        <w:numPr>
          <w:ilvl w:val="0"/>
          <w:numId w:val="8"/>
        </w:numPr>
        <w:spacing w:line="276" w:lineRule="auto"/>
        <w:ind w:right="42" w:hanging="569"/>
      </w:pPr>
      <w:r w:rsidRPr="00E373DE">
        <w:rPr>
          <w:szCs w:val="20"/>
        </w:rPr>
        <w:t xml:space="preserve">W przypadku rezygnacji z wykonywania pewnych robót przewidzianych w Dokumentacji projektowej („robót zaniechanych”, o których mowa § </w:t>
      </w:r>
      <w:r w:rsidR="00EF0E4D">
        <w:rPr>
          <w:szCs w:val="20"/>
        </w:rPr>
        <w:t>1</w:t>
      </w:r>
      <w:r w:rsidRPr="00E373DE">
        <w:rPr>
          <w:szCs w:val="20"/>
        </w:rPr>
        <w:t xml:space="preserve"> ust. </w:t>
      </w:r>
      <w:r w:rsidR="00EF0E4D">
        <w:rPr>
          <w:szCs w:val="20"/>
        </w:rPr>
        <w:t>6</w:t>
      </w:r>
      <w:r w:rsidRPr="00E373DE">
        <w:rPr>
          <w:szCs w:val="20"/>
        </w:rPr>
        <w:t xml:space="preserve"> niniejszej Umowy) sposób obliczenia wartości tych robót, o którą zostanie pomniejszona wartość wynagrodzenia umownego należnego</w:t>
      </w:r>
      <w:r w:rsidRPr="00E373DE">
        <w:rPr>
          <w:color w:val="FF0000"/>
          <w:szCs w:val="20"/>
        </w:rPr>
        <w:t xml:space="preserve"> </w:t>
      </w:r>
      <w:r w:rsidRPr="00E373DE">
        <w:rPr>
          <w:szCs w:val="20"/>
        </w:rPr>
        <w:t>Wykonawcy, będzie następujący:</w:t>
      </w:r>
    </w:p>
    <w:p w14:paraId="40AE3591" w14:textId="79EF613E" w:rsidR="00E373DE" w:rsidRPr="00A91AAC" w:rsidRDefault="003A73EA" w:rsidP="009C5225">
      <w:pPr>
        <w:spacing w:after="0" w:line="276" w:lineRule="auto"/>
        <w:ind w:left="644" w:firstLine="0"/>
        <w:rPr>
          <w:szCs w:val="20"/>
        </w:rPr>
      </w:pPr>
      <w:r>
        <w:rPr>
          <w:szCs w:val="20"/>
        </w:rPr>
        <w:t xml:space="preserve">1) </w:t>
      </w:r>
      <w:r w:rsidR="00E373DE" w:rsidRPr="00A91AAC">
        <w:rPr>
          <w:szCs w:val="20"/>
        </w:rPr>
        <w:t>w przypadku odstąpienia od całego elementu robót i usług, nastąpi odliczenie wartości tego elementu, od ogólnej wartości przedmiotu Umowy;</w:t>
      </w:r>
    </w:p>
    <w:p w14:paraId="7649E3E6" w14:textId="6F727883" w:rsidR="00E373DE" w:rsidRPr="00A91AAC" w:rsidRDefault="003A73EA" w:rsidP="009C5225">
      <w:pPr>
        <w:spacing w:after="0" w:line="276" w:lineRule="auto"/>
        <w:ind w:left="644" w:firstLine="0"/>
        <w:rPr>
          <w:szCs w:val="20"/>
        </w:rPr>
      </w:pPr>
      <w:r>
        <w:rPr>
          <w:szCs w:val="20"/>
        </w:rPr>
        <w:t xml:space="preserve">2) </w:t>
      </w:r>
      <w:r w:rsidR="00E373DE" w:rsidRPr="00A91AAC">
        <w:rPr>
          <w:szCs w:val="20"/>
        </w:rPr>
        <w:t>a w przypadku częściowego zaniechania danej pozycji proporcjonalnie do wielkości zaniechanych robót.</w:t>
      </w:r>
    </w:p>
    <w:p w14:paraId="0BB8E1CC" w14:textId="402CB090" w:rsidR="00E373DE" w:rsidRPr="00EF0E4D" w:rsidRDefault="00E373DE" w:rsidP="00EF0E4D">
      <w:pPr>
        <w:pStyle w:val="Akapitzlist"/>
        <w:numPr>
          <w:ilvl w:val="0"/>
          <w:numId w:val="8"/>
        </w:numPr>
        <w:spacing w:after="0" w:line="276" w:lineRule="auto"/>
        <w:rPr>
          <w:szCs w:val="20"/>
        </w:rPr>
      </w:pPr>
      <w:r w:rsidRPr="00EF0E4D">
        <w:rPr>
          <w:szCs w:val="20"/>
        </w:rPr>
        <w:t>Obliczenie wartości robót zaniechanych następować będzie na podstawie przedstawionych przez Wykonawcę zgodnie z umową kosztorysów ofertowych. Na potrzeby ustalenia wartości robót zamiennych przyjmuje się, iż kosztorysy ofertowe określają jedynie przykładową wartość robót, a ostateczn</w:t>
      </w:r>
      <w:r w:rsidR="006E1919">
        <w:rPr>
          <w:szCs w:val="20"/>
        </w:rPr>
        <w:t>a</w:t>
      </w:r>
      <w:r w:rsidRPr="00EF0E4D">
        <w:rPr>
          <w:szCs w:val="20"/>
        </w:rPr>
        <w:t xml:space="preserve"> wysokość wartości robót zaniechanych zostanie ustalona pomiędzy stronami.</w:t>
      </w:r>
    </w:p>
    <w:p w14:paraId="6C746962" w14:textId="5A6D6FA3" w:rsidR="004F3EB6" w:rsidRDefault="004F3EB6" w:rsidP="00451C3F">
      <w:pPr>
        <w:spacing w:line="276" w:lineRule="auto"/>
        <w:ind w:right="42"/>
      </w:pPr>
    </w:p>
    <w:p w14:paraId="0F85495C" w14:textId="4C2FEFC2" w:rsidR="00BA4354" w:rsidRDefault="00BA4354" w:rsidP="00BA4354">
      <w:pPr>
        <w:pStyle w:val="Nagwek1"/>
        <w:spacing w:line="276" w:lineRule="auto"/>
        <w:ind w:left="522" w:right="568"/>
      </w:pPr>
      <w:r w:rsidRPr="00DB643F">
        <w:t>§</w:t>
      </w:r>
      <w:r>
        <w:t>6</w:t>
      </w:r>
      <w:r w:rsidR="003A73EA">
        <w:rPr>
          <w:vertAlign w:val="superscript"/>
        </w:rPr>
        <w:t>1</w:t>
      </w:r>
    </w:p>
    <w:p w14:paraId="63BDFE59" w14:textId="77777777" w:rsidR="00BA4354" w:rsidRPr="00BA4354" w:rsidRDefault="00BA4354" w:rsidP="00BA4354">
      <w:pPr>
        <w:pStyle w:val="Tekstpodstawowy"/>
        <w:spacing w:line="276" w:lineRule="auto"/>
        <w:rPr>
          <w:rFonts w:ascii="Arial" w:hAnsi="Arial" w:cs="Arial"/>
          <w:b/>
          <w:sz w:val="20"/>
        </w:rPr>
      </w:pPr>
      <w:r w:rsidRPr="00BA4354">
        <w:rPr>
          <w:rFonts w:ascii="Arial" w:hAnsi="Arial" w:cs="Arial"/>
          <w:b/>
          <w:sz w:val="20"/>
        </w:rPr>
        <w:t>Wykonawca oświadcza, iż nie będzie korzystał z mediów komunalnych Zamawiającego.</w:t>
      </w:r>
    </w:p>
    <w:p w14:paraId="0AD37FB1" w14:textId="77C2D420" w:rsidR="00BA4354" w:rsidRPr="00BA4354" w:rsidRDefault="00BA4354" w:rsidP="00BA4354">
      <w:pPr>
        <w:pStyle w:val="Tekstpodstawowy"/>
        <w:spacing w:line="276" w:lineRule="auto"/>
        <w:jc w:val="center"/>
        <w:rPr>
          <w:rFonts w:ascii="Arial" w:hAnsi="Arial" w:cs="Arial"/>
          <w:sz w:val="20"/>
        </w:rPr>
      </w:pPr>
    </w:p>
    <w:p w14:paraId="6ED6573B" w14:textId="77777777" w:rsidR="00BA4354" w:rsidRPr="00BA4354" w:rsidRDefault="00BA4354" w:rsidP="0058401E">
      <w:pPr>
        <w:pStyle w:val="Tekstpodstawowywcity"/>
        <w:numPr>
          <w:ilvl w:val="0"/>
          <w:numId w:val="21"/>
        </w:numPr>
        <w:spacing w:after="0" w:line="276" w:lineRule="auto"/>
        <w:ind w:left="426" w:hanging="426"/>
        <w:rPr>
          <w:szCs w:val="20"/>
        </w:rPr>
      </w:pPr>
      <w:r w:rsidRPr="00BA4354">
        <w:rPr>
          <w:szCs w:val="20"/>
        </w:rPr>
        <w:t xml:space="preserve">Do niniejszej umowy zostanie zawarte „Porozumienie” na odsprzedaż wody </w:t>
      </w:r>
      <w:r w:rsidRPr="00BA4354">
        <w:rPr>
          <w:szCs w:val="20"/>
        </w:rPr>
        <w:br/>
        <w:t>i odprowadzenia ścieków, zgodnie z Protokołem przekazania placu budowy.</w:t>
      </w:r>
    </w:p>
    <w:p w14:paraId="2FDD5989" w14:textId="77777777" w:rsidR="00BA4354" w:rsidRPr="00BA4354" w:rsidRDefault="00BA4354" w:rsidP="0058401E">
      <w:pPr>
        <w:pStyle w:val="Tekstpodstawowywcity"/>
        <w:numPr>
          <w:ilvl w:val="0"/>
          <w:numId w:val="21"/>
        </w:numPr>
        <w:spacing w:after="0" w:line="276" w:lineRule="auto"/>
        <w:ind w:left="426" w:hanging="426"/>
        <w:rPr>
          <w:szCs w:val="20"/>
        </w:rPr>
      </w:pPr>
      <w:r w:rsidRPr="00BA4354">
        <w:rPr>
          <w:szCs w:val="20"/>
        </w:rPr>
        <w:t xml:space="preserve">Zamawiający umożliwi Wykonawcy korzystanie z energii elektrycznej, wody </w:t>
      </w:r>
      <w:r w:rsidRPr="00BA4354">
        <w:rPr>
          <w:szCs w:val="20"/>
        </w:rPr>
        <w:br/>
        <w:t>i odprowadzania ścieków wskazując punkt poboru energii elektrycznej oraz punkt poboru wody i odprowadzania ścieków .</w:t>
      </w:r>
    </w:p>
    <w:p w14:paraId="59C0B436" w14:textId="77777777" w:rsidR="00BA4354" w:rsidRPr="00BA4354" w:rsidRDefault="00BA4354" w:rsidP="0058401E">
      <w:pPr>
        <w:pStyle w:val="Tekstpodstawowywcity"/>
        <w:numPr>
          <w:ilvl w:val="0"/>
          <w:numId w:val="21"/>
        </w:numPr>
        <w:spacing w:after="0" w:line="276" w:lineRule="auto"/>
        <w:ind w:left="426" w:hanging="426"/>
        <w:rPr>
          <w:szCs w:val="20"/>
        </w:rPr>
      </w:pPr>
      <w:r w:rsidRPr="00BA4354">
        <w:rPr>
          <w:szCs w:val="20"/>
        </w:rPr>
        <w:t>Wykonanie podłączeń, montaż (pod)liczników oraz dostosowanie pomieszczeń do własnych potrzeb związanych z realizacją robót budowlanych, Wykonawca dokona na własny koszt. Miejscem poboru energii elektrycznej dla Wykonawcy są zaciski prądowe na wyjściu przewodów od zabezpieczeń głównych sieci w kierunku instalacji Wykonawcy. Miejscem poboru wody, energii cieplnej  i odprowadzania ścieków, są miejsca podłączenia urządzeń pomiarowych. Miejsca poboru nośników mediów stanowią granice własności i eksploatacji urządzeń. W protokole przekazania placu budowy wyszczególnione zostaną numery i wskazania urządzeń pomiarowych w dniu przekazania, a w przypadku ustalenia rozliczenia ryczałtowego, wpisany  zostanie ustalony ryczałt za poszczególne media.</w:t>
      </w:r>
    </w:p>
    <w:p w14:paraId="50CE547B" w14:textId="77777777" w:rsidR="00BA4354" w:rsidRPr="00BA4354" w:rsidRDefault="00BA4354" w:rsidP="0058401E">
      <w:pPr>
        <w:pStyle w:val="Tekstpodstawowywcity"/>
        <w:numPr>
          <w:ilvl w:val="0"/>
          <w:numId w:val="21"/>
        </w:numPr>
        <w:spacing w:after="0" w:line="276" w:lineRule="auto"/>
        <w:ind w:left="426" w:hanging="426"/>
        <w:rPr>
          <w:szCs w:val="20"/>
        </w:rPr>
      </w:pPr>
      <w:r w:rsidRPr="00BA4354">
        <w:rPr>
          <w:szCs w:val="20"/>
        </w:rPr>
        <w:t>Wykonawca ponosi pełne koszty dostawy mediów i zobowiązuje się do pokrywania</w:t>
      </w:r>
      <w:r w:rsidRPr="00BA4354">
        <w:rPr>
          <w:szCs w:val="20"/>
        </w:rPr>
        <w:br/>
        <w:t>na zasadach określonych niniejszą umową.</w:t>
      </w:r>
    </w:p>
    <w:p w14:paraId="168BDCDC" w14:textId="77777777" w:rsidR="00BA4354" w:rsidRPr="00BA4354" w:rsidRDefault="00BA4354" w:rsidP="0058401E">
      <w:pPr>
        <w:pStyle w:val="Tekstpodstawowywcity"/>
        <w:numPr>
          <w:ilvl w:val="0"/>
          <w:numId w:val="21"/>
        </w:numPr>
        <w:spacing w:after="0" w:line="276" w:lineRule="auto"/>
        <w:ind w:left="426" w:hanging="426"/>
        <w:rPr>
          <w:szCs w:val="20"/>
        </w:rPr>
      </w:pPr>
      <w:r w:rsidRPr="00BA4354">
        <w:rPr>
          <w:szCs w:val="20"/>
        </w:rPr>
        <w:t>Wykonawca zobowiązuje się do:</w:t>
      </w:r>
    </w:p>
    <w:p w14:paraId="0EA4A629" w14:textId="0455750C" w:rsidR="00BA4354" w:rsidRPr="00BA4354" w:rsidRDefault="00BA4354" w:rsidP="0058401E">
      <w:pPr>
        <w:pStyle w:val="Tekstpodstawowywcity"/>
        <w:numPr>
          <w:ilvl w:val="0"/>
          <w:numId w:val="22"/>
        </w:numPr>
        <w:spacing w:after="0" w:line="276" w:lineRule="auto"/>
        <w:ind w:left="709" w:hanging="283"/>
        <w:rPr>
          <w:szCs w:val="20"/>
        </w:rPr>
      </w:pPr>
      <w:r w:rsidRPr="00BA4354">
        <w:rPr>
          <w:szCs w:val="20"/>
        </w:rPr>
        <w:t>utrzymywania we właściwym stanie technicznym urządzeń i instalacji przyłączonych do wewnętrznej sieci zasilającej obiekt i zapewnienia niezawodnego działania posiadanych instalacji i przyłączy z urządzeniami pomiarowymi włącznie. Instalacje i urządzenia zasilania placu budowy powinny posiadać aktualne wymagane przepisami badania i pomiary eksploatacyjne.</w:t>
      </w:r>
    </w:p>
    <w:p w14:paraId="5D873C3F" w14:textId="77777777" w:rsidR="00BA4354" w:rsidRPr="00BA4354" w:rsidRDefault="00BA4354" w:rsidP="0058401E">
      <w:pPr>
        <w:pStyle w:val="Tekstpodstawowywcity"/>
        <w:numPr>
          <w:ilvl w:val="0"/>
          <w:numId w:val="22"/>
        </w:numPr>
        <w:spacing w:after="0" w:line="276" w:lineRule="auto"/>
        <w:ind w:left="709" w:hanging="283"/>
        <w:rPr>
          <w:szCs w:val="20"/>
        </w:rPr>
      </w:pPr>
      <w:r w:rsidRPr="00BA4354">
        <w:rPr>
          <w:szCs w:val="20"/>
        </w:rPr>
        <w:t>natychmiastowego powiadamiania Zamawiającego o awarii użytkowanych przez Wykonawcę instalacji i przyłączy,</w:t>
      </w:r>
    </w:p>
    <w:p w14:paraId="281F366C" w14:textId="3E817C4A" w:rsidR="00BA4354" w:rsidRPr="00BA4354" w:rsidRDefault="00BA4354" w:rsidP="0058401E">
      <w:pPr>
        <w:pStyle w:val="Tekstpodstawowywcity"/>
        <w:numPr>
          <w:ilvl w:val="0"/>
          <w:numId w:val="22"/>
        </w:numPr>
        <w:spacing w:after="0" w:line="276" w:lineRule="auto"/>
        <w:ind w:left="709" w:hanging="283"/>
        <w:rPr>
          <w:szCs w:val="20"/>
        </w:rPr>
      </w:pPr>
      <w:r w:rsidRPr="00BA4354">
        <w:rPr>
          <w:szCs w:val="20"/>
        </w:rPr>
        <w:t xml:space="preserve">niewykonywania jakichkolwiek czynności mogących wpłynąć na </w:t>
      </w:r>
      <w:r w:rsidR="00415ACF">
        <w:rPr>
          <w:szCs w:val="20"/>
        </w:rPr>
        <w:t>pogorszenie</w:t>
      </w:r>
      <w:r w:rsidRPr="00BA4354">
        <w:rPr>
          <w:szCs w:val="20"/>
        </w:rPr>
        <w:t xml:space="preserve"> stanu technicznego instalacji należących do Zamawiającego,</w:t>
      </w:r>
    </w:p>
    <w:p w14:paraId="50779889" w14:textId="77777777" w:rsidR="00BA4354" w:rsidRPr="00BA4354" w:rsidRDefault="00BA4354" w:rsidP="0058401E">
      <w:pPr>
        <w:pStyle w:val="Tekstpodstawowywcity"/>
        <w:numPr>
          <w:ilvl w:val="0"/>
          <w:numId w:val="22"/>
        </w:numPr>
        <w:spacing w:after="0" w:line="276" w:lineRule="auto"/>
        <w:ind w:left="709" w:hanging="283"/>
        <w:rPr>
          <w:szCs w:val="20"/>
        </w:rPr>
      </w:pPr>
      <w:r w:rsidRPr="00BA4354">
        <w:rPr>
          <w:szCs w:val="20"/>
        </w:rPr>
        <w:t>zapewnienia przedstawicielom Zamawiającego swobodnego dostępu do urządzeń pomiarowych celem dokonania odczytu,</w:t>
      </w:r>
    </w:p>
    <w:p w14:paraId="1723AEAB" w14:textId="77777777" w:rsidR="00BA4354" w:rsidRPr="00BA4354" w:rsidRDefault="00BA4354" w:rsidP="0058401E">
      <w:pPr>
        <w:pStyle w:val="Tekstpodstawowywcity"/>
        <w:numPr>
          <w:ilvl w:val="0"/>
          <w:numId w:val="22"/>
        </w:numPr>
        <w:spacing w:after="0" w:line="276" w:lineRule="auto"/>
        <w:ind w:left="709" w:hanging="283"/>
        <w:rPr>
          <w:szCs w:val="20"/>
        </w:rPr>
      </w:pPr>
      <w:r w:rsidRPr="00BA4354">
        <w:rPr>
          <w:szCs w:val="20"/>
        </w:rPr>
        <w:t>zapewnienia Zamawiającemu możliwości wykonania niezbędnych napraw urządzeń należących do Zamawiającego,</w:t>
      </w:r>
    </w:p>
    <w:p w14:paraId="4EF08301" w14:textId="77777777" w:rsidR="00BA4354" w:rsidRPr="00BA4354" w:rsidRDefault="00BA4354" w:rsidP="0058401E">
      <w:pPr>
        <w:pStyle w:val="Tekstpodstawowywcity"/>
        <w:numPr>
          <w:ilvl w:val="0"/>
          <w:numId w:val="22"/>
        </w:numPr>
        <w:spacing w:after="0" w:line="276" w:lineRule="auto"/>
        <w:ind w:left="709" w:hanging="283"/>
        <w:rPr>
          <w:szCs w:val="20"/>
        </w:rPr>
      </w:pPr>
      <w:r w:rsidRPr="00BA4354">
        <w:rPr>
          <w:szCs w:val="20"/>
        </w:rPr>
        <w:t>natychmiastowego powiadomienia Zamawiającego o stwierdzeniu zerwania plomb urządzeń pomiarowych, jego osłon, uszkodzenia urządzeń pomiarowych, ich przemieszczenia lub zaboru. W przypadku zaboru urządzeń pomiarowych lub ich uszkodzenia, ilość pobranych mediów nalicza się odpowiednio do maksymalnej ilości, która mogła być wykorzystana od ostatniego odczytu urządzeń pomiarowych.</w:t>
      </w:r>
    </w:p>
    <w:p w14:paraId="7BDE8FA2" w14:textId="77777777" w:rsidR="00BA4354" w:rsidRPr="00BA4354" w:rsidRDefault="00BA4354" w:rsidP="0058401E">
      <w:pPr>
        <w:pStyle w:val="Tekstpodstawowywcity"/>
        <w:numPr>
          <w:ilvl w:val="0"/>
          <w:numId w:val="22"/>
        </w:numPr>
        <w:spacing w:after="0" w:line="276" w:lineRule="auto"/>
        <w:ind w:left="709" w:hanging="283"/>
        <w:rPr>
          <w:szCs w:val="20"/>
        </w:rPr>
      </w:pPr>
      <w:r w:rsidRPr="00BA4354">
        <w:rPr>
          <w:szCs w:val="20"/>
        </w:rPr>
        <w:t>pokrycia kosztów powstałych na skutek:</w:t>
      </w:r>
    </w:p>
    <w:p w14:paraId="243924A0" w14:textId="77777777" w:rsidR="00BA4354" w:rsidRPr="00BA4354" w:rsidRDefault="00BA4354" w:rsidP="0058401E">
      <w:pPr>
        <w:pStyle w:val="Tekstpodstawowywcity"/>
        <w:numPr>
          <w:ilvl w:val="0"/>
          <w:numId w:val="23"/>
        </w:numPr>
        <w:tabs>
          <w:tab w:val="left" w:pos="-284"/>
        </w:tabs>
        <w:spacing w:after="0" w:line="276" w:lineRule="auto"/>
        <w:rPr>
          <w:szCs w:val="20"/>
        </w:rPr>
      </w:pPr>
      <w:r w:rsidRPr="00BA4354">
        <w:rPr>
          <w:szCs w:val="20"/>
        </w:rPr>
        <w:lastRenderedPageBreak/>
        <w:t>samowolnego wykonania podłączeń lub rozbudowy instalacji z naruszeniem obowiązujących norm i przepisów,</w:t>
      </w:r>
    </w:p>
    <w:p w14:paraId="3F3EE1D2" w14:textId="77777777" w:rsidR="00BA4354" w:rsidRPr="00BA4354" w:rsidRDefault="00BA4354" w:rsidP="0058401E">
      <w:pPr>
        <w:pStyle w:val="Tekstpodstawowywcity"/>
        <w:numPr>
          <w:ilvl w:val="0"/>
          <w:numId w:val="23"/>
        </w:numPr>
        <w:spacing w:after="0" w:line="276" w:lineRule="auto"/>
        <w:rPr>
          <w:szCs w:val="20"/>
        </w:rPr>
      </w:pPr>
      <w:r w:rsidRPr="00BA4354">
        <w:rPr>
          <w:szCs w:val="20"/>
        </w:rPr>
        <w:t>używania pobieranych mediów do innych celów niż określone w umowie,</w:t>
      </w:r>
    </w:p>
    <w:p w14:paraId="6A6A0B01" w14:textId="77777777" w:rsidR="00BA4354" w:rsidRPr="00BA4354" w:rsidRDefault="00BA4354" w:rsidP="0058401E">
      <w:pPr>
        <w:pStyle w:val="Tekstpodstawowywcity"/>
        <w:numPr>
          <w:ilvl w:val="0"/>
          <w:numId w:val="23"/>
        </w:numPr>
        <w:spacing w:after="0" w:line="276" w:lineRule="auto"/>
        <w:rPr>
          <w:szCs w:val="20"/>
        </w:rPr>
      </w:pPr>
      <w:r w:rsidRPr="00BA4354">
        <w:rPr>
          <w:szCs w:val="20"/>
        </w:rPr>
        <w:t>interwencji służb Zamawiającego w przypadku uszkodzeń instalacji i przyłączy będących w posiadaniu Wykonawcy.</w:t>
      </w:r>
    </w:p>
    <w:p w14:paraId="01351DC7" w14:textId="77777777" w:rsidR="00BA4354" w:rsidRPr="00BA4354" w:rsidRDefault="00BA4354" w:rsidP="0058401E">
      <w:pPr>
        <w:pStyle w:val="Tekstpodstawowywcity"/>
        <w:numPr>
          <w:ilvl w:val="0"/>
          <w:numId w:val="21"/>
        </w:numPr>
        <w:spacing w:after="0" w:line="276" w:lineRule="auto"/>
        <w:ind w:left="426" w:hanging="426"/>
        <w:rPr>
          <w:szCs w:val="20"/>
        </w:rPr>
      </w:pPr>
      <w:r w:rsidRPr="00BA4354">
        <w:rPr>
          <w:szCs w:val="20"/>
        </w:rPr>
        <w:t>Zamawiający nie ponosi odpowiedzialności odszkodowawczej za:</w:t>
      </w:r>
    </w:p>
    <w:p w14:paraId="6DC40ACC" w14:textId="65BD1316" w:rsidR="00BA4354" w:rsidRPr="00BA4354" w:rsidRDefault="008D43EC" w:rsidP="009C5225">
      <w:pPr>
        <w:pStyle w:val="Tekstpodstawowywcity"/>
        <w:spacing w:after="0" w:line="276" w:lineRule="auto"/>
        <w:ind w:left="426" w:firstLine="0"/>
        <w:rPr>
          <w:szCs w:val="20"/>
        </w:rPr>
      </w:pPr>
      <w:r>
        <w:rPr>
          <w:szCs w:val="20"/>
        </w:rPr>
        <w:t xml:space="preserve">1) </w:t>
      </w:r>
      <w:r w:rsidR="00BA4354" w:rsidRPr="00BA4354">
        <w:rPr>
          <w:szCs w:val="20"/>
        </w:rPr>
        <w:t>przerwy w dostawie mediów spowodowane z przyczyn niezależnych od niego,</w:t>
      </w:r>
    </w:p>
    <w:p w14:paraId="14DF1419" w14:textId="219223FC" w:rsidR="00BA4354" w:rsidRPr="00BA4354" w:rsidRDefault="008D43EC" w:rsidP="009C5225">
      <w:pPr>
        <w:pStyle w:val="Tekstpodstawowywcity"/>
        <w:spacing w:after="0" w:line="276" w:lineRule="auto"/>
        <w:ind w:left="426" w:firstLine="0"/>
        <w:rPr>
          <w:szCs w:val="20"/>
        </w:rPr>
      </w:pPr>
      <w:r>
        <w:rPr>
          <w:szCs w:val="20"/>
        </w:rPr>
        <w:t xml:space="preserve">2) </w:t>
      </w:r>
      <w:r w:rsidR="00BA4354" w:rsidRPr="00BA4354">
        <w:rPr>
          <w:szCs w:val="20"/>
        </w:rPr>
        <w:t>awarie urządzeń i przyłączy posiadanych przez Wykonawcę,</w:t>
      </w:r>
    </w:p>
    <w:p w14:paraId="4D12B5F5" w14:textId="7E7B5116" w:rsidR="00BA4354" w:rsidRPr="00BA4354" w:rsidRDefault="008D43EC" w:rsidP="009C5225">
      <w:pPr>
        <w:pStyle w:val="Tekstpodstawowywcity"/>
        <w:spacing w:after="0" w:line="276" w:lineRule="auto"/>
        <w:ind w:left="426" w:firstLine="0"/>
        <w:rPr>
          <w:szCs w:val="20"/>
        </w:rPr>
      </w:pPr>
      <w:r>
        <w:rPr>
          <w:szCs w:val="20"/>
        </w:rPr>
        <w:t xml:space="preserve">3) </w:t>
      </w:r>
      <w:r w:rsidR="00BA4354" w:rsidRPr="00BA4354">
        <w:rPr>
          <w:szCs w:val="20"/>
        </w:rPr>
        <w:t xml:space="preserve">strat wynikających z niewykonania lub nienależytego wykonania obowiązków przez Wykonawcę określonych w powyższym </w:t>
      </w:r>
      <w:r w:rsidR="00F0184B">
        <w:rPr>
          <w:szCs w:val="20"/>
        </w:rPr>
        <w:t>us</w:t>
      </w:r>
      <w:r w:rsidR="00BA4354" w:rsidRPr="00BA4354">
        <w:rPr>
          <w:szCs w:val="20"/>
        </w:rPr>
        <w:t xml:space="preserve">t. </w:t>
      </w:r>
      <w:r w:rsidR="00F0184B">
        <w:rPr>
          <w:szCs w:val="20"/>
        </w:rPr>
        <w:t>5</w:t>
      </w:r>
      <w:r w:rsidR="00BA4354" w:rsidRPr="00BA4354">
        <w:rPr>
          <w:szCs w:val="20"/>
        </w:rPr>
        <w:t>.</w:t>
      </w:r>
    </w:p>
    <w:p w14:paraId="61DB5EA7" w14:textId="06B5408E" w:rsidR="00BA4354" w:rsidRPr="00BA4354" w:rsidRDefault="00BA4354" w:rsidP="0058401E">
      <w:pPr>
        <w:pStyle w:val="Tekstpodstawowywcity"/>
        <w:numPr>
          <w:ilvl w:val="0"/>
          <w:numId w:val="21"/>
        </w:numPr>
        <w:spacing w:after="0" w:line="276" w:lineRule="auto"/>
        <w:ind w:left="426" w:hanging="426"/>
        <w:rPr>
          <w:szCs w:val="20"/>
        </w:rPr>
      </w:pPr>
      <w:r w:rsidRPr="00BA4354">
        <w:rPr>
          <w:szCs w:val="20"/>
        </w:rPr>
        <w:t xml:space="preserve">Zamawiający nie ma obowiązku dostawy mediów środkami zastępczymi w przypadkach określonych w powyższym </w:t>
      </w:r>
      <w:r w:rsidR="00F0184B">
        <w:rPr>
          <w:szCs w:val="20"/>
        </w:rPr>
        <w:t>us</w:t>
      </w:r>
      <w:r w:rsidRPr="00BA4354">
        <w:rPr>
          <w:szCs w:val="20"/>
        </w:rPr>
        <w:t>t. 6.</w:t>
      </w:r>
    </w:p>
    <w:p w14:paraId="37CB2707" w14:textId="77777777" w:rsidR="00BA4354" w:rsidRPr="00BA4354" w:rsidRDefault="00BA4354" w:rsidP="0058401E">
      <w:pPr>
        <w:pStyle w:val="Tekstpodstawowywcity"/>
        <w:numPr>
          <w:ilvl w:val="0"/>
          <w:numId w:val="21"/>
        </w:numPr>
        <w:spacing w:after="0" w:line="276" w:lineRule="auto"/>
        <w:ind w:left="426" w:hanging="426"/>
        <w:rPr>
          <w:szCs w:val="20"/>
        </w:rPr>
      </w:pPr>
      <w:r w:rsidRPr="00BA4354">
        <w:rPr>
          <w:szCs w:val="20"/>
        </w:rPr>
        <w:t>Zamawiający może wstrzymać dostawę mediów jeżeli:</w:t>
      </w:r>
    </w:p>
    <w:p w14:paraId="07A502C6" w14:textId="77777777" w:rsidR="00BA4354" w:rsidRPr="00BA4354" w:rsidRDefault="00BA4354" w:rsidP="0058401E">
      <w:pPr>
        <w:pStyle w:val="Tekstpodstawowywcity"/>
        <w:numPr>
          <w:ilvl w:val="0"/>
          <w:numId w:val="25"/>
        </w:numPr>
        <w:spacing w:after="0" w:line="276" w:lineRule="auto"/>
        <w:ind w:left="709" w:hanging="283"/>
        <w:rPr>
          <w:szCs w:val="20"/>
        </w:rPr>
      </w:pPr>
      <w:r w:rsidRPr="00BA4354">
        <w:rPr>
          <w:szCs w:val="20"/>
        </w:rPr>
        <w:t>przyłącza wykonano niezgodnie z przepisami i uzgodnieniami  z przedstawicielami Zamawiającego,</w:t>
      </w:r>
    </w:p>
    <w:p w14:paraId="6068277E" w14:textId="77777777" w:rsidR="00BA4354" w:rsidRPr="00BA4354" w:rsidRDefault="00BA4354" w:rsidP="0058401E">
      <w:pPr>
        <w:pStyle w:val="Tekstpodstawowywcity"/>
        <w:numPr>
          <w:ilvl w:val="0"/>
          <w:numId w:val="25"/>
        </w:numPr>
        <w:spacing w:after="0" w:line="276" w:lineRule="auto"/>
        <w:ind w:left="709" w:hanging="283"/>
        <w:rPr>
          <w:szCs w:val="20"/>
        </w:rPr>
      </w:pPr>
      <w:r w:rsidRPr="00BA4354">
        <w:rPr>
          <w:szCs w:val="20"/>
        </w:rPr>
        <w:t>został stwierdzony nielegalny pobór mediów tj. bez uzgodnienia z Zamawiającym, jak również przy celowo uszkodzonych urządzeniach pomiarowych albo poborach dokonanych z ominięciem urządzeń pomiarowych.</w:t>
      </w:r>
    </w:p>
    <w:p w14:paraId="16BFE425" w14:textId="7B5FDAF4" w:rsidR="00BA4354" w:rsidRPr="00BA4354" w:rsidRDefault="00BA4354" w:rsidP="0058401E">
      <w:pPr>
        <w:pStyle w:val="Tekstpodstawowywcity"/>
        <w:numPr>
          <w:ilvl w:val="0"/>
          <w:numId w:val="21"/>
        </w:numPr>
        <w:spacing w:after="0" w:line="276" w:lineRule="auto"/>
        <w:ind w:left="426" w:hanging="426"/>
        <w:rPr>
          <w:szCs w:val="20"/>
        </w:rPr>
      </w:pPr>
      <w:r w:rsidRPr="00BA4354">
        <w:rPr>
          <w:szCs w:val="20"/>
        </w:rPr>
        <w:t>Rozliczanie finansowe pobranych przez Wykonawcę mediów dokonywane będzie na podstawie odczytów urządzeń pomiarowych</w:t>
      </w:r>
      <w:r w:rsidR="00C7044D">
        <w:rPr>
          <w:szCs w:val="20"/>
        </w:rPr>
        <w:t xml:space="preserve"> </w:t>
      </w:r>
      <w:r w:rsidRPr="00BA4354">
        <w:rPr>
          <w:szCs w:val="20"/>
        </w:rPr>
        <w:t>/</w:t>
      </w:r>
      <w:r w:rsidR="00C7044D">
        <w:rPr>
          <w:szCs w:val="20"/>
        </w:rPr>
        <w:t xml:space="preserve"> </w:t>
      </w:r>
      <w:r w:rsidRPr="00BA4354">
        <w:rPr>
          <w:szCs w:val="20"/>
        </w:rPr>
        <w:t>ustalonego z przedstawicielami Zamawiającego ryczałtu oraz kosztów zakupu tych mediów ponoszonych przez Zamawiającego. Wskazania urządzeń pomiarowych</w:t>
      </w:r>
      <w:r w:rsidR="00C7044D">
        <w:rPr>
          <w:szCs w:val="20"/>
        </w:rPr>
        <w:t xml:space="preserve"> </w:t>
      </w:r>
      <w:r w:rsidRPr="00BA4354">
        <w:rPr>
          <w:szCs w:val="20"/>
        </w:rPr>
        <w:t>/ ustalony ryczałt, zostaną pomnożone przez stawkę za 1 jednostkę miary jaką wskazują urządzenia pomiarowe.</w:t>
      </w:r>
    </w:p>
    <w:p w14:paraId="5AA00AF9" w14:textId="77777777" w:rsidR="00BA4354" w:rsidRPr="00BA4354" w:rsidRDefault="00BA4354" w:rsidP="0058401E">
      <w:pPr>
        <w:pStyle w:val="Tekstpodstawowywcity"/>
        <w:numPr>
          <w:ilvl w:val="0"/>
          <w:numId w:val="21"/>
        </w:numPr>
        <w:spacing w:after="0" w:line="276" w:lineRule="auto"/>
        <w:ind w:left="426" w:hanging="426"/>
        <w:rPr>
          <w:b/>
          <w:bCs/>
          <w:szCs w:val="20"/>
        </w:rPr>
      </w:pPr>
      <w:r w:rsidRPr="00BA4354">
        <w:rPr>
          <w:szCs w:val="20"/>
        </w:rPr>
        <w:t>Rozliczenie dokonane zostanie z dniem odbioru końcowego przedmiotu umowy po zakończeniu prac. Strony dopuszczają rozliczanie z tytułu poboru mediów poprzez potrącanie należności z faktury Wykonawcy za wykonane roboty budowlane. Wykonawca w terminie 14 dni od daty wystawienia faktury dokona zapłaty należności na rachunek bankowy Zamawiającego podany na fakturze.</w:t>
      </w:r>
    </w:p>
    <w:p w14:paraId="48D1E0C0" w14:textId="77777777" w:rsidR="00BA4354" w:rsidRPr="00BA4354" w:rsidRDefault="00BA4354" w:rsidP="0058401E">
      <w:pPr>
        <w:pStyle w:val="Tekstpodstawowywcity"/>
        <w:numPr>
          <w:ilvl w:val="0"/>
          <w:numId w:val="21"/>
        </w:numPr>
        <w:spacing w:after="0" w:line="276" w:lineRule="auto"/>
        <w:ind w:left="426" w:hanging="426"/>
        <w:contextualSpacing/>
        <w:rPr>
          <w:szCs w:val="20"/>
        </w:rPr>
      </w:pPr>
      <w:r w:rsidRPr="00BA4354">
        <w:rPr>
          <w:szCs w:val="20"/>
        </w:rPr>
        <w:t>Zgłoszenie przez Wykonawcę zastrzeżeń do wysokości faktury, nie wstrzymuje jej zapłaty.</w:t>
      </w:r>
    </w:p>
    <w:p w14:paraId="36A80DFA" w14:textId="77777777" w:rsidR="00BA4354" w:rsidRPr="00BA4354" w:rsidRDefault="00BA4354" w:rsidP="0058401E">
      <w:pPr>
        <w:pStyle w:val="Tekstpodstawowywcity"/>
        <w:numPr>
          <w:ilvl w:val="0"/>
          <w:numId w:val="21"/>
        </w:numPr>
        <w:spacing w:after="0" w:line="276" w:lineRule="auto"/>
        <w:ind w:left="426" w:hanging="426"/>
        <w:contextualSpacing/>
        <w:rPr>
          <w:szCs w:val="20"/>
        </w:rPr>
      </w:pPr>
      <w:r w:rsidRPr="00BA4354">
        <w:rPr>
          <w:szCs w:val="20"/>
        </w:rPr>
        <w:t>Tytułem opóźnionej zapłaty należności za pobór mediów, Zamawiającemu przysługuje prawo naliczenia odsetek ustawowych.</w:t>
      </w:r>
    </w:p>
    <w:p w14:paraId="05340E57" w14:textId="3E5CF73A" w:rsidR="00BA4354" w:rsidRDefault="00BA4354" w:rsidP="00BA4354">
      <w:pPr>
        <w:pStyle w:val="Nagwek1"/>
        <w:spacing w:line="276" w:lineRule="auto"/>
        <w:ind w:left="522" w:right="568"/>
        <w:jc w:val="both"/>
      </w:pPr>
      <w:r>
        <w:t xml:space="preserve"> </w:t>
      </w:r>
    </w:p>
    <w:p w14:paraId="2898B3BC" w14:textId="77777777" w:rsidR="00BA4354" w:rsidRDefault="00BA4354" w:rsidP="00451C3F">
      <w:pPr>
        <w:spacing w:line="276" w:lineRule="auto"/>
        <w:ind w:right="42"/>
      </w:pPr>
    </w:p>
    <w:p w14:paraId="48FBD421" w14:textId="77777777" w:rsidR="0015355A" w:rsidRDefault="00A36259" w:rsidP="00451C3F">
      <w:pPr>
        <w:pStyle w:val="Nagwek1"/>
        <w:spacing w:line="276" w:lineRule="auto"/>
        <w:ind w:left="522" w:right="568"/>
      </w:pPr>
      <w:r w:rsidRPr="00DB643F">
        <w:t>§7</w:t>
      </w:r>
      <w:r>
        <w:t xml:space="preserve"> </w:t>
      </w:r>
    </w:p>
    <w:p w14:paraId="0005D5D3" w14:textId="52D99F6A" w:rsidR="00590155" w:rsidRPr="007F3466" w:rsidRDefault="009C50C2" w:rsidP="0058401E">
      <w:pPr>
        <w:numPr>
          <w:ilvl w:val="0"/>
          <w:numId w:val="9"/>
        </w:numPr>
        <w:spacing w:line="276" w:lineRule="auto"/>
        <w:ind w:right="42" w:hanging="568"/>
      </w:pPr>
      <w:r w:rsidRPr="007F3466">
        <w:rPr>
          <w:rFonts w:eastAsia="Calibri"/>
          <w:szCs w:val="20"/>
        </w:rPr>
        <w:t xml:space="preserve">Na wykonane </w:t>
      </w:r>
      <w:r w:rsidR="00D43A99" w:rsidRPr="007F3466">
        <w:rPr>
          <w:rFonts w:eastAsia="Calibri"/>
          <w:szCs w:val="20"/>
        </w:rPr>
        <w:t xml:space="preserve">roboty, </w:t>
      </w:r>
      <w:r w:rsidRPr="007F3466">
        <w:rPr>
          <w:rFonts w:eastAsia="Calibri"/>
          <w:szCs w:val="20"/>
        </w:rPr>
        <w:t xml:space="preserve">prace, zastosowane materiały i zamontowane urządzenia Wykonawca udziela Zamawiającemu </w:t>
      </w:r>
      <w:r w:rsidR="00D43A99" w:rsidRPr="007F3466">
        <w:rPr>
          <w:rFonts w:eastAsia="Calibri"/>
          <w:b/>
          <w:szCs w:val="20"/>
        </w:rPr>
        <w:t>(zgodnie ze złożoną ofertą i postanowieniami rozdz. 14 SIWZ)</w:t>
      </w:r>
      <w:r w:rsidRPr="007F3466">
        <w:rPr>
          <w:rFonts w:eastAsia="Calibri"/>
          <w:szCs w:val="20"/>
        </w:rPr>
        <w:t xml:space="preserve"> </w:t>
      </w:r>
      <w:r w:rsidR="00632111" w:rsidRPr="007F3466">
        <w:rPr>
          <w:rFonts w:eastAsia="Calibri"/>
          <w:szCs w:val="20"/>
        </w:rPr>
        <w:t xml:space="preserve"> ______ -</w:t>
      </w:r>
      <w:r w:rsidRPr="007F3466">
        <w:rPr>
          <w:rFonts w:eastAsia="Calibri"/>
          <w:szCs w:val="20"/>
        </w:rPr>
        <w:t xml:space="preserve">miesięcznej, pisemnej gwarancji jakości oraz rękojmi za wady, </w:t>
      </w:r>
      <w:r w:rsidRPr="007F3466">
        <w:rPr>
          <w:rFonts w:eastAsia="Calibri"/>
          <w:szCs w:val="20"/>
        </w:rPr>
        <w:br/>
        <w:t>z uw</w:t>
      </w:r>
      <w:r w:rsidR="00EB7E09" w:rsidRPr="007F3466">
        <w:rPr>
          <w:rFonts w:eastAsia="Calibri"/>
          <w:szCs w:val="20"/>
        </w:rPr>
        <w:t>zględnieniem postanowień ust. 1</w:t>
      </w:r>
      <w:r w:rsidR="005F4A8F" w:rsidRPr="007F3466">
        <w:rPr>
          <w:rFonts w:eastAsia="Calibri"/>
          <w:szCs w:val="20"/>
        </w:rPr>
        <w:t>3</w:t>
      </w:r>
      <w:r w:rsidRPr="007F3466">
        <w:rPr>
          <w:rFonts w:eastAsia="Calibri"/>
          <w:szCs w:val="20"/>
        </w:rPr>
        <w:t xml:space="preserve"> niniejszego paragrafu, która obejmuje całość z</w:t>
      </w:r>
      <w:r w:rsidR="00590155" w:rsidRPr="007F3466">
        <w:rPr>
          <w:rFonts w:eastAsia="Calibri"/>
          <w:szCs w:val="20"/>
        </w:rPr>
        <w:t>realizowanego przedmiotu umowy.</w:t>
      </w:r>
    </w:p>
    <w:p w14:paraId="7AE8BF57" w14:textId="77777777" w:rsidR="0015355A" w:rsidRDefault="009C50C2" w:rsidP="0058401E">
      <w:pPr>
        <w:numPr>
          <w:ilvl w:val="0"/>
          <w:numId w:val="9"/>
        </w:numPr>
        <w:spacing w:line="276" w:lineRule="auto"/>
        <w:ind w:right="42" w:hanging="568"/>
      </w:pPr>
      <w:r w:rsidRPr="00590155">
        <w:rPr>
          <w:rFonts w:eastAsia="Calibri"/>
          <w:szCs w:val="20"/>
        </w:rPr>
        <w:t>Jeżeli warunki gwarancji i rękojmi udzielonej przez producenta materiałów i urządzeń przewidują dłuższy okres gwarancji niż gwarancja udzielona przez Wykonawcę – obowiązuje okres gwarancji w wymiarze równym okresowi gwarancji i rękojmi producenta.</w:t>
      </w:r>
    </w:p>
    <w:p w14:paraId="4E015595" w14:textId="77777777" w:rsidR="00590155" w:rsidRPr="00590155" w:rsidRDefault="00590155" w:rsidP="0058401E">
      <w:pPr>
        <w:numPr>
          <w:ilvl w:val="0"/>
          <w:numId w:val="9"/>
        </w:numPr>
        <w:spacing w:line="276" w:lineRule="auto"/>
        <w:ind w:right="42" w:hanging="568"/>
      </w:pPr>
      <w:r>
        <w:rPr>
          <w:rFonts w:eastAsia="Calibri"/>
          <w:szCs w:val="20"/>
        </w:rPr>
        <w:t>Strony</w:t>
      </w:r>
      <w:r w:rsidR="009C50C2" w:rsidRPr="005D322A">
        <w:rPr>
          <w:rFonts w:eastAsia="Calibri"/>
          <w:szCs w:val="20"/>
        </w:rPr>
        <w:t xml:space="preserve"> rozszerza</w:t>
      </w:r>
      <w:r>
        <w:rPr>
          <w:rFonts w:eastAsia="Calibri"/>
          <w:szCs w:val="20"/>
        </w:rPr>
        <w:t>ją</w:t>
      </w:r>
      <w:r w:rsidR="009C50C2" w:rsidRPr="005D322A">
        <w:rPr>
          <w:rFonts w:eastAsia="Calibri"/>
          <w:szCs w:val="20"/>
        </w:rPr>
        <w:t xml:space="preserve"> odpowiedzialność Wykonawcy z tytułu rękojmi za wady przedmiotu umowy. Uprawnienia z tytułu rękojmi za wady przedmiotu umowy wygasają </w:t>
      </w:r>
      <w:r>
        <w:rPr>
          <w:rFonts w:eastAsia="Calibri"/>
          <w:szCs w:val="20"/>
        </w:rPr>
        <w:t xml:space="preserve">po upływie terminu </w:t>
      </w:r>
      <w:r w:rsidR="00322E22">
        <w:rPr>
          <w:rFonts w:eastAsia="Calibri"/>
          <w:szCs w:val="20"/>
        </w:rPr>
        <w:t>obowiązywania gwarancji, o której mowa</w:t>
      </w:r>
      <w:r>
        <w:rPr>
          <w:rFonts w:eastAsia="Calibri"/>
          <w:szCs w:val="20"/>
        </w:rPr>
        <w:t xml:space="preserve"> w ust. 1 powyżej.</w:t>
      </w:r>
    </w:p>
    <w:p w14:paraId="243D08D3" w14:textId="77777777" w:rsidR="009C50C2" w:rsidRPr="009C50C2" w:rsidRDefault="009C50C2" w:rsidP="0058401E">
      <w:pPr>
        <w:numPr>
          <w:ilvl w:val="0"/>
          <w:numId w:val="9"/>
        </w:numPr>
        <w:spacing w:line="276" w:lineRule="auto"/>
        <w:ind w:right="42" w:hanging="568"/>
      </w:pPr>
      <w:r w:rsidRPr="005D322A">
        <w:rPr>
          <w:rFonts w:eastAsia="Calibri"/>
          <w:szCs w:val="20"/>
        </w:rPr>
        <w:t>Wykonawca jest odpowiedzialny z tytułu rękojmi za wady przedmiotu umowy, istniejące w czasie dokonywania czynności odbioru oraz za wady powstałe po odbiorze, lecz z przyczyn tkwiących w wykonanym przedmiocie umowy w chwili odbioru.</w:t>
      </w:r>
    </w:p>
    <w:p w14:paraId="54885C5F" w14:textId="67AA113E" w:rsidR="009C50C2" w:rsidRDefault="009C50C2" w:rsidP="0058401E">
      <w:pPr>
        <w:numPr>
          <w:ilvl w:val="0"/>
          <w:numId w:val="9"/>
        </w:numPr>
        <w:spacing w:line="276" w:lineRule="auto"/>
        <w:ind w:right="42" w:hanging="568"/>
      </w:pPr>
      <w:r w:rsidRPr="005D322A">
        <w:rPr>
          <w:rFonts w:eastAsia="Calibri"/>
          <w:szCs w:val="20"/>
        </w:rPr>
        <w:t>Bieg okresu gwarancji/rękojmi ro</w:t>
      </w:r>
      <w:r w:rsidR="00F77BFF">
        <w:rPr>
          <w:rFonts w:eastAsia="Calibri"/>
          <w:szCs w:val="20"/>
        </w:rPr>
        <w:t xml:space="preserve">zpoczyna się od daty podpisania </w:t>
      </w:r>
      <w:r w:rsidRPr="005D322A">
        <w:rPr>
          <w:rFonts w:eastAsia="Calibri"/>
          <w:szCs w:val="20"/>
        </w:rPr>
        <w:t>pr</w:t>
      </w:r>
      <w:r w:rsidR="00590155">
        <w:rPr>
          <w:rFonts w:eastAsia="Calibri"/>
          <w:szCs w:val="20"/>
        </w:rPr>
        <w:t xml:space="preserve">otokołu końcowego odbioru przedmiotu umowy </w:t>
      </w:r>
      <w:r w:rsidR="00F77BFF">
        <w:rPr>
          <w:rFonts w:eastAsia="Calibri"/>
          <w:szCs w:val="20"/>
        </w:rPr>
        <w:t>bez uwag</w:t>
      </w:r>
      <w:r w:rsidR="00590155">
        <w:rPr>
          <w:rFonts w:eastAsia="Calibri"/>
          <w:szCs w:val="20"/>
        </w:rPr>
        <w:t>.</w:t>
      </w:r>
    </w:p>
    <w:p w14:paraId="01B426FC" w14:textId="07B42D05" w:rsidR="00FB743F" w:rsidRDefault="00A36259" w:rsidP="0058401E">
      <w:pPr>
        <w:numPr>
          <w:ilvl w:val="0"/>
          <w:numId w:val="9"/>
        </w:numPr>
        <w:spacing w:line="276" w:lineRule="auto"/>
        <w:ind w:right="42" w:hanging="568"/>
      </w:pPr>
      <w:r>
        <w:t xml:space="preserve">W okresie rękojmi i gwarancji Wykonawca zobowiązuje się do niezwłocznego </w:t>
      </w:r>
      <w:r w:rsidR="0084738A">
        <w:t xml:space="preserve">nieodpłatnego </w:t>
      </w:r>
      <w:r>
        <w:t xml:space="preserve">usunięcia usterek </w:t>
      </w:r>
      <w:r w:rsidR="00B853EA">
        <w:t xml:space="preserve">i wad w terminie nie </w:t>
      </w:r>
      <w:r w:rsidR="00B853EA" w:rsidRPr="00861A66">
        <w:t>dłuższym</w:t>
      </w:r>
      <w:r w:rsidRPr="00861A66">
        <w:t xml:space="preserve"> niż </w:t>
      </w:r>
      <w:r w:rsidR="007C6E2D">
        <w:t>3</w:t>
      </w:r>
      <w:r w:rsidRPr="00861A66">
        <w:t xml:space="preserve"> dni</w:t>
      </w:r>
      <w:r w:rsidR="00322E22" w:rsidRPr="00861A66">
        <w:t xml:space="preserve"> robocze</w:t>
      </w:r>
      <w:r>
        <w:t xml:space="preserve"> od daty otrzymania zawiadomienia pisemnego (np. przez  fax</w:t>
      </w:r>
      <w:r w:rsidR="00B853EA">
        <w:t>, e-mail</w:t>
      </w:r>
      <w:r>
        <w:t xml:space="preserve">) lub w terminie uzgodnionym na piśmie przez </w:t>
      </w:r>
      <w:r>
        <w:lastRenderedPageBreak/>
        <w:t>Strony</w:t>
      </w:r>
      <w:r w:rsidR="00861A66">
        <w:t>, w przypadku, gdy z przyczyn niezależnych od Wykonawcy dotrzymanie wyżej wskazanego terminu ( dni) nie jest możliwe</w:t>
      </w:r>
      <w:r>
        <w:t>.</w:t>
      </w:r>
    </w:p>
    <w:p w14:paraId="42AE52E9" w14:textId="5817085F" w:rsidR="0015355A" w:rsidRDefault="00FB743F" w:rsidP="0058401E">
      <w:pPr>
        <w:numPr>
          <w:ilvl w:val="0"/>
          <w:numId w:val="9"/>
        </w:numPr>
        <w:spacing w:line="276" w:lineRule="auto"/>
        <w:ind w:right="42" w:hanging="568"/>
      </w:pPr>
      <w:r w:rsidRPr="00E2768D">
        <w:t>Wykonawca w okresie udzielonej gwarancji zobowiązuje się do ponoszenia kosztów wszystkich napraw lub wymian niezbędnych do prawidłowego funkcjonowania urządzeń</w:t>
      </w:r>
      <w:r w:rsidR="00F77BFF">
        <w:t>, a wynikających z odpowiedzialności Wykonawcy z tytułu rękojmi i gwarancji</w:t>
      </w:r>
      <w:r w:rsidRPr="00E2768D">
        <w:t xml:space="preserve">. </w:t>
      </w:r>
    </w:p>
    <w:p w14:paraId="4C2571CC" w14:textId="77777777" w:rsidR="00F4569F" w:rsidRPr="00451C3F" w:rsidRDefault="00A36259" w:rsidP="0058401E">
      <w:pPr>
        <w:numPr>
          <w:ilvl w:val="0"/>
          <w:numId w:val="9"/>
        </w:numPr>
        <w:spacing w:line="276" w:lineRule="auto"/>
        <w:ind w:right="42" w:hanging="568"/>
      </w:pPr>
      <w:r w:rsidRPr="00451C3F">
        <w:t xml:space="preserve">Prace dotyczące usuwania wad i usterek Wykonawca wykonywać będzie przy uwzględnieniu uzasadnionych potrzeb użytkownika, a przystąpienie do usuwania wad i usterek oraz ich zakończenie powinny być zgłoszone Zamawiającemu </w:t>
      </w:r>
      <w:r w:rsidR="00B853EA" w:rsidRPr="00451C3F">
        <w:t xml:space="preserve">(np. przez  fax, e-mail) </w:t>
      </w:r>
      <w:r w:rsidRPr="00451C3F">
        <w:t>z odpowiednim wyprzedzeniem</w:t>
      </w:r>
      <w:r w:rsidR="00B853EA" w:rsidRPr="00451C3F">
        <w:t>.</w:t>
      </w:r>
    </w:p>
    <w:p w14:paraId="2B88D2F9" w14:textId="16037F6B" w:rsidR="0015355A" w:rsidRDefault="00A36259" w:rsidP="0058401E">
      <w:pPr>
        <w:numPr>
          <w:ilvl w:val="0"/>
          <w:numId w:val="9"/>
        </w:numPr>
        <w:spacing w:line="276" w:lineRule="auto"/>
        <w:ind w:right="42" w:hanging="568"/>
      </w:pPr>
      <w:r>
        <w:t xml:space="preserve">Usterki </w:t>
      </w:r>
      <w:r w:rsidR="009C50C2">
        <w:t xml:space="preserve">lub wady </w:t>
      </w:r>
      <w:r>
        <w:t>nie usunięte przez Wykonawcę w terminie umownym lub uzgodnionym przez Strony mogą być niezwłocznie - po wysłaniu odpowiedniego zawiadomienia - zlecone do usunięcia innej osobie przez Zamawiającego</w:t>
      </w:r>
      <w:r w:rsidR="00B853EA">
        <w:t>,</w:t>
      </w:r>
      <w:r w:rsidR="009C50C2">
        <w:t xml:space="preserve"> na ryzyko Wykonawcy, </w:t>
      </w:r>
      <w:r w:rsidR="00981863">
        <w:t xml:space="preserve">bez utraty uprawnień z tytułu rękojmi i gwarancji oraz </w:t>
      </w:r>
      <w:r w:rsidR="009C50C2">
        <w:t>bez konieczności uzyskania zgody sądu</w:t>
      </w:r>
      <w:r w:rsidR="00F77BFF">
        <w:t>, na co Wykonawca wyraża zgodę</w:t>
      </w:r>
      <w:r>
        <w:t xml:space="preserve">. Koszt usunięcia usterek będzie w tym przypadku obciążał Wykonawcę lub zostanie potrącony z zatrzymanej części zabezpieczenia. </w:t>
      </w:r>
    </w:p>
    <w:p w14:paraId="3B1264C9" w14:textId="159E155A" w:rsidR="009C50C2" w:rsidRDefault="00A36259" w:rsidP="0058401E">
      <w:pPr>
        <w:numPr>
          <w:ilvl w:val="0"/>
          <w:numId w:val="9"/>
        </w:numPr>
        <w:spacing w:line="276" w:lineRule="auto"/>
        <w:ind w:right="42" w:hanging="568"/>
      </w:pPr>
      <w:r>
        <w:t xml:space="preserve">Wykonawca nie odpowiada za usterki powstałe </w:t>
      </w:r>
      <w:r w:rsidR="00322E22">
        <w:t>z przyczyn nie tkwiących w przedmiocie umowy</w:t>
      </w:r>
      <w:r>
        <w:t xml:space="preserve"> lub w wyniku niewłaściwego użytkowania przedmiotu Umowy, jednakże obowiązek dokonania napraw tych usterek w okresie gwarancji i rękojmi spoczywa na  Wykonawcy. Wykonanie tych napraw będzie odbywało się odpłatnie, po zatwierdzeniu kosztów przez Zamawiającego, </w:t>
      </w:r>
      <w:r w:rsidR="00A84A06">
        <w:t>w</w:t>
      </w:r>
      <w:r>
        <w:t xml:space="preserve"> terminach ustalonych </w:t>
      </w:r>
      <w:r w:rsidR="0084738A">
        <w:t>przez Strony odrębnie</w:t>
      </w:r>
      <w:r>
        <w:t>.</w:t>
      </w:r>
    </w:p>
    <w:p w14:paraId="4BB1540D" w14:textId="77777777" w:rsidR="009C50C2" w:rsidRPr="009C50C2" w:rsidRDefault="009C50C2" w:rsidP="0058401E">
      <w:pPr>
        <w:numPr>
          <w:ilvl w:val="0"/>
          <w:numId w:val="9"/>
        </w:numPr>
        <w:spacing w:line="276" w:lineRule="auto"/>
        <w:ind w:right="42" w:hanging="568"/>
      </w:pPr>
      <w:r w:rsidRPr="005D322A">
        <w:rPr>
          <w:rFonts w:eastAsia="Calibri"/>
          <w:szCs w:val="20"/>
        </w:rPr>
        <w:t>Zamawiający ma prawo dochodzić roszczeń z tytułu gwarancji/rękojmi za wady także po upływie terminów gwarancji/rękojmi, jeżeli zgłosi Wykonawcy istnienie wady przed upływem tych terminów.</w:t>
      </w:r>
    </w:p>
    <w:p w14:paraId="6CF2592D" w14:textId="5AD4E01F" w:rsidR="0015355A" w:rsidRDefault="009C50C2" w:rsidP="0058401E">
      <w:pPr>
        <w:numPr>
          <w:ilvl w:val="0"/>
          <w:numId w:val="9"/>
        </w:numPr>
        <w:spacing w:line="276" w:lineRule="auto"/>
        <w:ind w:right="42" w:hanging="568"/>
      </w:pPr>
      <w:r w:rsidRPr="005D322A">
        <w:rPr>
          <w:rFonts w:eastAsia="Calibri"/>
          <w:szCs w:val="20"/>
        </w:rPr>
        <w:t xml:space="preserve">Okres gwarancji ulega wydłużeniu o czas od zgłoszenia do usunięcia </w:t>
      </w:r>
      <w:r w:rsidR="00907638">
        <w:rPr>
          <w:rFonts w:eastAsia="Calibri"/>
          <w:szCs w:val="20"/>
        </w:rPr>
        <w:t>usterki/</w:t>
      </w:r>
      <w:r w:rsidRPr="005D322A">
        <w:rPr>
          <w:rFonts w:eastAsia="Calibri"/>
          <w:szCs w:val="20"/>
        </w:rPr>
        <w:t xml:space="preserve">wady. </w:t>
      </w:r>
    </w:p>
    <w:p w14:paraId="0C061642" w14:textId="77777777" w:rsidR="00FB743F" w:rsidRDefault="00A36259" w:rsidP="0058401E">
      <w:pPr>
        <w:numPr>
          <w:ilvl w:val="0"/>
          <w:numId w:val="9"/>
        </w:numPr>
        <w:spacing w:line="276" w:lineRule="auto"/>
        <w:ind w:right="42" w:hanging="568"/>
      </w:pPr>
      <w:r>
        <w:t>W przypadku niezgodności pomiędzy postanowieniami zawartymi w dokumentach gwarancyjnych, a postanowieniami gwarancyjnymi zawartymi w niniejszej umowie, pierwszeństwo mają warunki gwarancyjne ustalone przez Strony w niniejszej umowie.</w:t>
      </w:r>
    </w:p>
    <w:p w14:paraId="51B557C4" w14:textId="77777777" w:rsidR="00513329" w:rsidRDefault="00513329" w:rsidP="00451C3F">
      <w:pPr>
        <w:pStyle w:val="Nagwek1"/>
        <w:spacing w:line="276" w:lineRule="auto"/>
        <w:ind w:left="522" w:right="920"/>
      </w:pPr>
    </w:p>
    <w:p w14:paraId="67D43599" w14:textId="1062FB71" w:rsidR="0015355A" w:rsidRDefault="00A36259" w:rsidP="00451C3F">
      <w:pPr>
        <w:pStyle w:val="Nagwek1"/>
        <w:spacing w:line="276" w:lineRule="auto"/>
        <w:ind w:left="522" w:right="920"/>
      </w:pPr>
      <w:r>
        <w:t xml:space="preserve">§8 </w:t>
      </w:r>
    </w:p>
    <w:p w14:paraId="10FF9954" w14:textId="77777777" w:rsidR="005B31CA" w:rsidRPr="00A91AAC" w:rsidRDefault="005B31CA" w:rsidP="005B31CA">
      <w:pPr>
        <w:pStyle w:val="Tekstpodstawowywcity31"/>
        <w:widowControl w:val="0"/>
        <w:spacing w:line="276" w:lineRule="auto"/>
        <w:jc w:val="center"/>
        <w:rPr>
          <w:rFonts w:ascii="Arial" w:hAnsi="Arial" w:cs="Arial"/>
          <w:b/>
          <w:sz w:val="20"/>
          <w:lang w:val="pl-PL"/>
        </w:rPr>
      </w:pPr>
      <w:r w:rsidRPr="00A91AAC">
        <w:rPr>
          <w:rFonts w:ascii="Arial" w:hAnsi="Arial" w:cs="Arial"/>
          <w:b/>
          <w:sz w:val="20"/>
          <w:lang w:val="pl-PL"/>
        </w:rPr>
        <w:t>Odbiory Dostaw</w:t>
      </w:r>
      <w:r>
        <w:rPr>
          <w:rFonts w:ascii="Arial" w:hAnsi="Arial" w:cs="Arial"/>
          <w:b/>
          <w:sz w:val="20"/>
          <w:lang w:val="pl-PL"/>
        </w:rPr>
        <w:t>.</w:t>
      </w:r>
    </w:p>
    <w:p w14:paraId="38A9F88B" w14:textId="32E50242" w:rsidR="005B31CA" w:rsidRPr="00A91AAC" w:rsidRDefault="005B31CA" w:rsidP="005B31CA">
      <w:pPr>
        <w:numPr>
          <w:ilvl w:val="0"/>
          <w:numId w:val="31"/>
        </w:numPr>
        <w:spacing w:after="0" w:line="276" w:lineRule="auto"/>
        <w:ind w:left="567" w:hanging="567"/>
        <w:contextualSpacing/>
        <w:rPr>
          <w:szCs w:val="20"/>
        </w:rPr>
      </w:pPr>
      <w:r w:rsidRPr="00A91AAC">
        <w:rPr>
          <w:szCs w:val="20"/>
        </w:rPr>
        <w:t>Wykonawca w zakresie realizacji Dostaw</w:t>
      </w:r>
      <w:r w:rsidR="00480A78">
        <w:rPr>
          <w:szCs w:val="20"/>
        </w:rPr>
        <w:t xml:space="preserve"> – objętych przedmiotem zamówienia -</w:t>
      </w:r>
      <w:r w:rsidRPr="00A91AAC">
        <w:rPr>
          <w:szCs w:val="20"/>
        </w:rPr>
        <w:t xml:space="preserve"> zobowiązuje się dostarczyć na  własny koszt i ryzyko całość przedmiotu Dostawy. </w:t>
      </w:r>
    </w:p>
    <w:p w14:paraId="6BB0BBD8" w14:textId="532708EF" w:rsidR="005B31CA" w:rsidRPr="00A91AAC" w:rsidRDefault="005B31CA" w:rsidP="005B31CA">
      <w:pPr>
        <w:numPr>
          <w:ilvl w:val="0"/>
          <w:numId w:val="31"/>
        </w:numPr>
        <w:spacing w:after="0" w:line="276" w:lineRule="auto"/>
        <w:ind w:left="567" w:hanging="567"/>
        <w:contextualSpacing/>
        <w:rPr>
          <w:szCs w:val="20"/>
        </w:rPr>
      </w:pPr>
      <w:r w:rsidRPr="00A91AAC">
        <w:rPr>
          <w:szCs w:val="20"/>
        </w:rPr>
        <w:t>Dla każdego z dostarczonych w ramach Dostawy Urządzeń, Wykonawca jest zobowiązany dołączyć:</w:t>
      </w:r>
    </w:p>
    <w:p w14:paraId="76233504" w14:textId="2B2CEFB9" w:rsidR="005B31CA" w:rsidRPr="00A91AAC" w:rsidRDefault="000D21C8" w:rsidP="009C5225">
      <w:pPr>
        <w:spacing w:after="0" w:line="276" w:lineRule="auto"/>
        <w:ind w:left="720" w:firstLine="0"/>
        <w:contextualSpacing/>
        <w:rPr>
          <w:szCs w:val="20"/>
        </w:rPr>
      </w:pPr>
      <w:r>
        <w:rPr>
          <w:szCs w:val="20"/>
        </w:rPr>
        <w:t xml:space="preserve">1) </w:t>
      </w:r>
      <w:r w:rsidR="005B31CA" w:rsidRPr="00A91AAC">
        <w:rPr>
          <w:szCs w:val="20"/>
        </w:rPr>
        <w:t xml:space="preserve">odpowiednią dla danego urządzenia jego dokumentację techniczną- paszport techniczny, </w:t>
      </w:r>
    </w:p>
    <w:p w14:paraId="3FB5DBDB" w14:textId="75F560DF" w:rsidR="005B31CA" w:rsidRPr="00A91AAC" w:rsidRDefault="000D21C8" w:rsidP="009C5225">
      <w:pPr>
        <w:spacing w:after="0" w:line="276" w:lineRule="auto"/>
        <w:ind w:left="720" w:firstLine="0"/>
        <w:contextualSpacing/>
        <w:rPr>
          <w:szCs w:val="20"/>
        </w:rPr>
      </w:pPr>
      <w:r>
        <w:rPr>
          <w:szCs w:val="20"/>
        </w:rPr>
        <w:t xml:space="preserve">2) </w:t>
      </w:r>
      <w:r w:rsidR="005B31CA" w:rsidRPr="00A91AAC">
        <w:rPr>
          <w:szCs w:val="20"/>
        </w:rPr>
        <w:t>instrukcje obsługi dla użytkownika dla każdego urządzenia, instrukcje obsługi technicznej w języku polskim oraz w wersji oryginalnej (także w PDF),</w:t>
      </w:r>
    </w:p>
    <w:p w14:paraId="3EC02EB6" w14:textId="619254F4" w:rsidR="005B31CA" w:rsidRPr="00A91AAC" w:rsidRDefault="000D21C8" w:rsidP="009C5225">
      <w:pPr>
        <w:spacing w:after="0" w:line="276" w:lineRule="auto"/>
        <w:ind w:left="720" w:firstLine="0"/>
        <w:contextualSpacing/>
        <w:rPr>
          <w:szCs w:val="20"/>
        </w:rPr>
      </w:pPr>
      <w:r>
        <w:rPr>
          <w:szCs w:val="20"/>
        </w:rPr>
        <w:t xml:space="preserve">3) </w:t>
      </w:r>
      <w:r w:rsidR="005B31CA" w:rsidRPr="00A91AAC">
        <w:rPr>
          <w:szCs w:val="20"/>
        </w:rPr>
        <w:t>dokument określający ilość i częstotliwość przeglądów technicznych w ciągu roku, jakie są zalecane przez producenta urządzenia w okresie trwania gwarancji i rękojmi oraz po okresie gwarancyjnym lub okresie rękojmi,</w:t>
      </w:r>
    </w:p>
    <w:p w14:paraId="6DCCC0E6" w14:textId="45D1FDEA" w:rsidR="005B31CA" w:rsidRPr="00A91AAC" w:rsidRDefault="000D21C8" w:rsidP="009C5225">
      <w:pPr>
        <w:spacing w:after="0" w:line="276" w:lineRule="auto"/>
        <w:ind w:left="720" w:firstLine="0"/>
        <w:contextualSpacing/>
        <w:rPr>
          <w:szCs w:val="20"/>
        </w:rPr>
      </w:pPr>
      <w:r>
        <w:rPr>
          <w:szCs w:val="20"/>
        </w:rPr>
        <w:t xml:space="preserve">4) </w:t>
      </w:r>
      <w:r w:rsidR="005B31CA" w:rsidRPr="00A91AAC">
        <w:rPr>
          <w:szCs w:val="20"/>
        </w:rPr>
        <w:t>dla każdego urządzenia jego indywidualną kartę gwarancyjną, wypeł</w:t>
      </w:r>
      <w:r w:rsidR="005B31CA">
        <w:rPr>
          <w:szCs w:val="20"/>
        </w:rPr>
        <w:t xml:space="preserve">nioną czytelnie i bez poprawek z </w:t>
      </w:r>
      <w:r w:rsidR="005B31CA" w:rsidRPr="00A91AAC">
        <w:rPr>
          <w:szCs w:val="20"/>
        </w:rPr>
        <w:t>wypisanym w niej numerem seryjnym lub innym unikalnym numerem danego urządzenia,</w:t>
      </w:r>
    </w:p>
    <w:p w14:paraId="63112E04" w14:textId="2406DBB7" w:rsidR="005B31CA" w:rsidRPr="00A91AAC" w:rsidRDefault="000D21C8" w:rsidP="009C5225">
      <w:pPr>
        <w:spacing w:after="0" w:line="276" w:lineRule="auto"/>
        <w:ind w:left="720" w:firstLine="0"/>
        <w:contextualSpacing/>
        <w:rPr>
          <w:szCs w:val="20"/>
        </w:rPr>
      </w:pPr>
      <w:r>
        <w:rPr>
          <w:szCs w:val="20"/>
        </w:rPr>
        <w:t xml:space="preserve">5) </w:t>
      </w:r>
      <w:r w:rsidR="005B31CA" w:rsidRPr="00A91AAC">
        <w:rPr>
          <w:szCs w:val="20"/>
        </w:rPr>
        <w:t>wszystkie dostarczone dokumenty muszą być sporządzone w języku polskim lub w języku obcym wraz z tłumaczeniem na język polski (wersją obowiązującą co do zasad postępowania jest wersja w języku polskim)</w:t>
      </w:r>
    </w:p>
    <w:p w14:paraId="251F300A" w14:textId="5A8248D0" w:rsidR="005B31CA" w:rsidRPr="00A91AAC" w:rsidRDefault="002E4376" w:rsidP="009C5225">
      <w:pPr>
        <w:spacing w:after="0" w:line="276" w:lineRule="auto"/>
        <w:ind w:left="720" w:firstLine="0"/>
        <w:contextualSpacing/>
        <w:rPr>
          <w:szCs w:val="20"/>
        </w:rPr>
      </w:pPr>
      <w:r>
        <w:rPr>
          <w:szCs w:val="20"/>
        </w:rPr>
        <w:t xml:space="preserve">6) </w:t>
      </w:r>
      <w:r w:rsidR="005B31CA" w:rsidRPr="00A91AAC">
        <w:rPr>
          <w:szCs w:val="20"/>
        </w:rPr>
        <w:t>listę części i podzespołów zalecanych do wymiany w czasie wszelkich interwencji serwisowych w okresie gwarancji lub rękojmi, które to elementy muszą być wliczone w koszty usług serwisowych.</w:t>
      </w:r>
    </w:p>
    <w:p w14:paraId="3882A848" w14:textId="77777777" w:rsidR="005B31CA" w:rsidRPr="00A91AAC" w:rsidRDefault="005B31CA" w:rsidP="005B31CA">
      <w:pPr>
        <w:numPr>
          <w:ilvl w:val="0"/>
          <w:numId w:val="31"/>
        </w:numPr>
        <w:spacing w:after="0" w:line="276" w:lineRule="auto"/>
        <w:ind w:left="567" w:hanging="567"/>
        <w:contextualSpacing/>
        <w:rPr>
          <w:dstrike/>
          <w:szCs w:val="20"/>
        </w:rPr>
      </w:pPr>
      <w:r w:rsidRPr="00A91AAC">
        <w:rPr>
          <w:szCs w:val="20"/>
        </w:rPr>
        <w:t>Podpisanie protokołu Ostatecznego odbioru końcowego przedmiotu umowy będzie możliwe dopiero po uruchomieniu całości przedmiotu Dostawy i sprawdzeniu poprawności jego działania</w:t>
      </w:r>
      <w:r>
        <w:rPr>
          <w:szCs w:val="20"/>
        </w:rPr>
        <w:t xml:space="preserve"> oraz uzyskaniu ewentualnych zgód i pozwoleń. </w:t>
      </w:r>
    </w:p>
    <w:p w14:paraId="4054D1C0" w14:textId="77777777" w:rsidR="005B31CA" w:rsidRPr="005B31CA" w:rsidRDefault="005B31CA" w:rsidP="005B31CA"/>
    <w:p w14:paraId="410DBFB5" w14:textId="4EE13CF5" w:rsidR="0015355A" w:rsidRDefault="0015355A" w:rsidP="00451C3F">
      <w:pPr>
        <w:spacing w:after="16" w:line="276" w:lineRule="auto"/>
        <w:ind w:left="0" w:firstLine="0"/>
        <w:jc w:val="left"/>
      </w:pPr>
    </w:p>
    <w:p w14:paraId="47805819" w14:textId="77777777" w:rsidR="0015355A" w:rsidRDefault="00A36259" w:rsidP="00451C3F">
      <w:pPr>
        <w:pStyle w:val="Nagwek1"/>
        <w:spacing w:line="276" w:lineRule="auto"/>
        <w:ind w:left="522" w:right="569"/>
      </w:pPr>
      <w:r>
        <w:lastRenderedPageBreak/>
        <w:t xml:space="preserve">     §9 </w:t>
      </w:r>
    </w:p>
    <w:p w14:paraId="63DD3BC0" w14:textId="77777777" w:rsidR="00F05FF0" w:rsidRPr="00A91AAC" w:rsidRDefault="00F05FF0" w:rsidP="00F05FF0">
      <w:pPr>
        <w:autoSpaceDE w:val="0"/>
        <w:autoSpaceDN w:val="0"/>
        <w:adjustRightInd w:val="0"/>
        <w:spacing w:line="276" w:lineRule="auto"/>
        <w:jc w:val="center"/>
        <w:rPr>
          <w:b/>
          <w:bCs/>
          <w:szCs w:val="20"/>
        </w:rPr>
      </w:pPr>
      <w:r w:rsidRPr="00A91AAC">
        <w:rPr>
          <w:b/>
          <w:bCs/>
          <w:szCs w:val="20"/>
        </w:rPr>
        <w:t>Przeglądy techniczne i konserwacje</w:t>
      </w:r>
      <w:r>
        <w:rPr>
          <w:b/>
          <w:bCs/>
          <w:szCs w:val="20"/>
        </w:rPr>
        <w:t>.</w:t>
      </w:r>
    </w:p>
    <w:p w14:paraId="394A1928" w14:textId="533045E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zCs w:val="20"/>
        </w:rPr>
        <w:t>Wykonawca w ramach wynagrodzenia, o którym mowa w § 6 ust. 1</w:t>
      </w:r>
      <w:r w:rsidR="002E4376">
        <w:rPr>
          <w:szCs w:val="20"/>
        </w:rPr>
        <w:t xml:space="preserve"> pkt 2 i 3</w:t>
      </w:r>
      <w:r w:rsidRPr="00A91AAC">
        <w:rPr>
          <w:szCs w:val="20"/>
        </w:rPr>
        <w:t xml:space="preserve"> niniejszej Umowy, wykonywać będzie przez </w:t>
      </w:r>
      <w:r w:rsidR="00D22139">
        <w:rPr>
          <w:szCs w:val="20"/>
        </w:rPr>
        <w:t>okres trwania gwarancji jakości</w:t>
      </w:r>
      <w:r w:rsidRPr="00A91AAC">
        <w:rPr>
          <w:szCs w:val="20"/>
        </w:rPr>
        <w:t xml:space="preserve">, przeglądy techniczne, przeglądy dotyczące poprawności działania, jak również konserwację przedmiotu robót budowlanych, jak również </w:t>
      </w:r>
      <w:r w:rsidRPr="00A91AAC">
        <w:rPr>
          <w:szCs w:val="20"/>
          <w:lang w:eastAsia="ar-SA"/>
        </w:rPr>
        <w:t xml:space="preserve">przeglądy oraz </w:t>
      </w:r>
      <w:r w:rsidRPr="00A91AAC">
        <w:rPr>
          <w:spacing w:val="-5"/>
          <w:szCs w:val="20"/>
        </w:rPr>
        <w:t>serwis urządzeń stanowiących przedmiot Dostawy, zamontowanych przez Wykonawcę w ramach niniejszej umowy</w:t>
      </w:r>
      <w:r w:rsidRPr="00A91AAC">
        <w:rPr>
          <w:szCs w:val="20"/>
        </w:rPr>
        <w:t>.</w:t>
      </w:r>
    </w:p>
    <w:p w14:paraId="6AB3D64A"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zCs w:val="20"/>
        </w:rPr>
        <w:t>Przeglądy techniczne przedmiotu Dostawy wykonywane będą na podstawie zaleceń producentów poszczególnych urządzeń.</w:t>
      </w:r>
    </w:p>
    <w:p w14:paraId="1030CF05"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zCs w:val="20"/>
        </w:rPr>
        <w:t>Wykonawca zobowiązany jest przeprowadzać przeglądy gwarancyjne zgodnie z dokumentacją producenta i dokonywane są na koszt Wykonawcy.</w:t>
      </w:r>
    </w:p>
    <w:p w14:paraId="3B82A924"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zCs w:val="20"/>
        </w:rPr>
        <w:t>Przeglądy techniczne wykonywane będą według ustalonego przez Wykonawcę harmonogramu przeglądów, podlegającego uprzedniemu zatwierdzeniu przez Zamawiającego. Zmiany harmonogramu następować będą w formie pisemnej pod rygorem nieważności.</w:t>
      </w:r>
    </w:p>
    <w:p w14:paraId="1E9F9802"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zCs w:val="20"/>
        </w:rPr>
        <w:t>Wykonawca zobowiązany jest do wykonania przeglądów z należytą starannością, według wytycznych określonych w niniejszej umowie.</w:t>
      </w:r>
    </w:p>
    <w:p w14:paraId="6B97349A"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zCs w:val="20"/>
        </w:rPr>
        <w:t>Po wykonanym przeglądzie technicznym Wykonawca gwarantuje prawidłowe działanie wszystkich urządzeń wchodzących w skład systemu pod warunkiem używania ich w zwyczajowy sposób, zgodny z instrukcją obsługi producenta.</w:t>
      </w:r>
    </w:p>
    <w:p w14:paraId="22C9FAC6"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zCs w:val="20"/>
        </w:rPr>
        <w:t>Przeglądy techniczne odbywać się będą w obecności wyznaczonego pracownika Zamawiającego.</w:t>
      </w:r>
    </w:p>
    <w:p w14:paraId="39A6371A"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zCs w:val="20"/>
        </w:rPr>
        <w:t>Przeglądy wykonywane będą w godzinach ustalonych z Zamawiającym, tak aby nie powodowały zakłóceń w pracy obiektów.</w:t>
      </w:r>
    </w:p>
    <w:p w14:paraId="389CAAA0"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pacing w:val="-5"/>
          <w:szCs w:val="20"/>
        </w:rPr>
        <w:t>W ramach przeglądu oraz serwisu Wykonawca zobowiązany jest dostarczyć wszelkie materiały, w tym materiały szybko zużywające się, niezbędne do prawidłowej eksploatacji urządzenia oraz przeprowadzenia pl</w:t>
      </w:r>
      <w:r>
        <w:rPr>
          <w:spacing w:val="-5"/>
          <w:szCs w:val="20"/>
        </w:rPr>
        <w:t>anowanych przeglądów i remontów przy czym koszt tych materiałów  będzie ponoszony przez Zamawiającego</w:t>
      </w:r>
      <w:r w:rsidRPr="00A91AAC">
        <w:rPr>
          <w:spacing w:val="-5"/>
          <w:szCs w:val="20"/>
        </w:rPr>
        <w:t>.</w:t>
      </w:r>
    </w:p>
    <w:p w14:paraId="6D4A8F38"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Pr>
          <w:spacing w:val="-5"/>
          <w:szCs w:val="20"/>
        </w:rPr>
        <w:t>Wykonane każdorazowo</w:t>
      </w:r>
      <w:r w:rsidRPr="00A91AAC">
        <w:rPr>
          <w:spacing w:val="-5"/>
          <w:szCs w:val="20"/>
        </w:rPr>
        <w:t xml:space="preserve"> przeglądy i serwis, potwierdzane będą protokołem wykonania usługi serwisowej sporządzonym przez upoważnionego pracownika Wykonawcy, bezpośrednio po dokonaniu czynności i podpisanym bez zastrzeżeń przez przedstawiciela Zamawiającego i Wykonawcy.</w:t>
      </w:r>
    </w:p>
    <w:p w14:paraId="6065420A" w14:textId="5CECE31C"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pacing w:val="-5"/>
          <w:szCs w:val="20"/>
        </w:rPr>
        <w:t>Wykonawca każdorazowo potwierdzi faxem (e-mailem) gotowość przeprowadzenia serwisu w terminie, o którym mowa w ust. 4.</w:t>
      </w:r>
    </w:p>
    <w:p w14:paraId="27A36CA6"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pacing w:val="-5"/>
          <w:szCs w:val="20"/>
        </w:rPr>
        <w:t>W przypadku konieczności technicznej albo organizacyjnej, w szczególności gdy w toku wykonywania serwisu ujawnią się okoliczności wskazujące na istnienie lub/i zaistnienie w przyszłości realnej możliwości awarii urządzenia, Wykonawca sporządzi raport lub zamieści stosowne uwagi w protokole wykonania usługi serwisowej dla Zamawiającego, określając stan techniczny urządzenia oraz warunki jego pracy.</w:t>
      </w:r>
    </w:p>
    <w:p w14:paraId="438BEF2D"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pacing w:val="-5"/>
          <w:szCs w:val="20"/>
        </w:rPr>
        <w:t>Raport zawierać będzie także wskazówki dla Zamawiającego, w celu niezwłocznego poinformowania gwaranta urządzenia oraz podjęcia czynności zmierzających do zapewnienia warunków wpływających na bezawaryjność pracy urządzenia lub/i wykonania naprawy albo wymiany uszkodzonych części lub podzespołów urządzenia.</w:t>
      </w:r>
    </w:p>
    <w:p w14:paraId="6A636723"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pacing w:val="-5"/>
          <w:szCs w:val="20"/>
        </w:rPr>
        <w:t xml:space="preserve">Przeglądy oraz serwis nie obejmują materiałów szybko zużywających się, które należy wymienić w ramach bieżącej konserwacji i są dostępne na rynku. Nie dotyczy to materiałów udostępnianych wyłącznie przez dostawcę urządzenia.   </w:t>
      </w:r>
    </w:p>
    <w:p w14:paraId="0278A919"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pacing w:val="-5"/>
          <w:szCs w:val="20"/>
        </w:rPr>
        <w:t xml:space="preserve">Gwarancja na części zamontowane przez Wykonawcę w ramach obsługi serwisowej jest gwarancją producentów tych części. </w:t>
      </w:r>
    </w:p>
    <w:p w14:paraId="69FBCF77"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pacing w:val="-5"/>
          <w:szCs w:val="20"/>
        </w:rPr>
        <w:t>Zamawiający zapewni pracownikom Wykonawcy warunki wykonywania obsługi serwisowej  w miejscu zainstalowania Urządzenia oraz zgodne z wymogami bhp i ppoż.</w:t>
      </w:r>
    </w:p>
    <w:p w14:paraId="7C52E896" w14:textId="31C9572A"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pacing w:val="-5"/>
          <w:szCs w:val="20"/>
        </w:rPr>
        <w:t>Dla pracowników wykonujących usługę serwisową ustalenia §</w:t>
      </w:r>
      <w:r>
        <w:rPr>
          <w:spacing w:val="-5"/>
          <w:szCs w:val="20"/>
        </w:rPr>
        <w:t xml:space="preserve"> </w:t>
      </w:r>
      <w:r w:rsidR="00D22139">
        <w:rPr>
          <w:spacing w:val="-5"/>
          <w:szCs w:val="20"/>
        </w:rPr>
        <w:t>4</w:t>
      </w:r>
      <w:r w:rsidRPr="00A91AAC">
        <w:rPr>
          <w:spacing w:val="-5"/>
          <w:szCs w:val="20"/>
        </w:rPr>
        <w:t xml:space="preserve"> stosuje się odpowiednio.</w:t>
      </w:r>
    </w:p>
    <w:p w14:paraId="13B1C9F7"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zCs w:val="20"/>
        </w:rPr>
        <w:t>Części uznane za zużyte lub uszkodzone i wymontowane stanowią własność Zamawiającego.</w:t>
      </w:r>
    </w:p>
    <w:p w14:paraId="269DCBCB" w14:textId="77777777" w:rsidR="00F05FF0" w:rsidRPr="00A91AAC" w:rsidRDefault="00F05FF0" w:rsidP="00F05FF0">
      <w:pPr>
        <w:numPr>
          <w:ilvl w:val="0"/>
          <w:numId w:val="33"/>
        </w:numPr>
        <w:autoSpaceDE w:val="0"/>
        <w:autoSpaceDN w:val="0"/>
        <w:adjustRightInd w:val="0"/>
        <w:spacing w:after="0" w:line="276" w:lineRule="auto"/>
        <w:ind w:left="426" w:hanging="426"/>
        <w:rPr>
          <w:szCs w:val="20"/>
        </w:rPr>
      </w:pPr>
      <w:r w:rsidRPr="00A91AAC">
        <w:rPr>
          <w:szCs w:val="20"/>
        </w:rPr>
        <w:t>W okresie trwania gwarancji i rękojmi Wykonawca będzie zobowiązany w ramach niniejszej Umowy do ich odbioru od Zamawiającego i przestrzegania wszystkich przepisów dotyczących postępowania z takimi częściami w zakresie ich utylizacji bądź recyklingu. Koszty utylizacji lub recyklingu ponosi Wykonawca.</w:t>
      </w:r>
    </w:p>
    <w:p w14:paraId="2F6AFE67" w14:textId="7BDB25AA" w:rsidR="0015355A" w:rsidRDefault="0015355A" w:rsidP="00451C3F">
      <w:pPr>
        <w:spacing w:after="16" w:line="276" w:lineRule="auto"/>
        <w:ind w:left="568" w:firstLine="0"/>
        <w:jc w:val="left"/>
      </w:pPr>
    </w:p>
    <w:p w14:paraId="36AE94A7" w14:textId="77777777" w:rsidR="0015355A" w:rsidRDefault="00A36259" w:rsidP="00451C3F">
      <w:pPr>
        <w:pStyle w:val="Nagwek1"/>
        <w:spacing w:line="276" w:lineRule="auto"/>
        <w:ind w:left="522" w:right="0"/>
      </w:pPr>
      <w:r>
        <w:lastRenderedPageBreak/>
        <w:t xml:space="preserve">§10 </w:t>
      </w:r>
    </w:p>
    <w:p w14:paraId="62899F56" w14:textId="720B2006" w:rsidR="0015355A" w:rsidRDefault="00A36259" w:rsidP="0058401E">
      <w:pPr>
        <w:numPr>
          <w:ilvl w:val="0"/>
          <w:numId w:val="12"/>
        </w:numPr>
        <w:spacing w:line="276" w:lineRule="auto"/>
        <w:ind w:right="42" w:hanging="568"/>
      </w:pPr>
      <w:r>
        <w:t>Strony zastrzegają prawo naliczania kar umownych za nieterminowe lub nienależyte wykonanie przedmiotu Umowy</w:t>
      </w:r>
      <w:r w:rsidR="00957BD5">
        <w:t>, w tym obowiązków Wykonawców w okresie gwarancji i rękojmi</w:t>
      </w:r>
      <w:r>
        <w:t xml:space="preserve">. </w:t>
      </w:r>
    </w:p>
    <w:p w14:paraId="54B289D2" w14:textId="77777777" w:rsidR="0015355A" w:rsidRDefault="00A36259" w:rsidP="0058401E">
      <w:pPr>
        <w:numPr>
          <w:ilvl w:val="0"/>
          <w:numId w:val="12"/>
        </w:numPr>
        <w:spacing w:line="276" w:lineRule="auto"/>
        <w:ind w:right="42" w:hanging="568"/>
      </w:pPr>
      <w:r>
        <w:t>Zamawiającemu</w:t>
      </w:r>
      <w:r w:rsidR="00272C42">
        <w:t xml:space="preserve"> przysługuje roszczenie względem Wykonawcy o zapłatę kary umownej w następujących przypadkach</w:t>
      </w:r>
      <w:r>
        <w:t xml:space="preserve">: </w:t>
      </w:r>
    </w:p>
    <w:p w14:paraId="4C0EAE4F" w14:textId="5438CC05" w:rsidR="002D66AE" w:rsidRPr="00FE09B7" w:rsidRDefault="002D66AE" w:rsidP="002D66AE">
      <w:pPr>
        <w:numPr>
          <w:ilvl w:val="0"/>
          <w:numId w:val="26"/>
        </w:numPr>
        <w:autoSpaceDE w:val="0"/>
        <w:autoSpaceDN w:val="0"/>
        <w:adjustRightInd w:val="0"/>
        <w:spacing w:after="0" w:line="276" w:lineRule="auto"/>
        <w:ind w:left="709" w:hanging="283"/>
        <w:rPr>
          <w:szCs w:val="20"/>
        </w:rPr>
      </w:pPr>
      <w:r w:rsidRPr="00FE09B7">
        <w:rPr>
          <w:szCs w:val="20"/>
        </w:rPr>
        <w:t>za opó</w:t>
      </w:r>
      <w:r w:rsidRPr="00FE09B7">
        <w:rPr>
          <w:rFonts w:eastAsia="TimesNewRoman"/>
          <w:szCs w:val="20"/>
        </w:rPr>
        <w:t>ź</w:t>
      </w:r>
      <w:r w:rsidRPr="00FE09B7">
        <w:rPr>
          <w:szCs w:val="20"/>
        </w:rPr>
        <w:t xml:space="preserve">nienie w wykonaniu </w:t>
      </w:r>
      <w:r w:rsidR="00474638">
        <w:rPr>
          <w:szCs w:val="20"/>
        </w:rPr>
        <w:t>przedmiotu niniejszej umowy</w:t>
      </w:r>
      <w:r w:rsidRPr="00FE09B7">
        <w:rPr>
          <w:szCs w:val="20"/>
        </w:rPr>
        <w:t xml:space="preserve"> w wysoko</w:t>
      </w:r>
      <w:r w:rsidRPr="00FE09B7">
        <w:rPr>
          <w:rFonts w:eastAsia="TimesNewRoman"/>
          <w:szCs w:val="20"/>
        </w:rPr>
        <w:t>ś</w:t>
      </w:r>
      <w:r w:rsidRPr="00FE09B7">
        <w:rPr>
          <w:szCs w:val="20"/>
        </w:rPr>
        <w:t xml:space="preserve">ci 0,2% wynagrodzenia brutto Wykonawcy o którym mowa w § 6 </w:t>
      </w:r>
      <w:r w:rsidR="00FE09B7">
        <w:rPr>
          <w:szCs w:val="20"/>
        </w:rPr>
        <w:t>us</w:t>
      </w:r>
      <w:r w:rsidRPr="00FE09B7">
        <w:rPr>
          <w:szCs w:val="20"/>
        </w:rPr>
        <w:t>t. 1,</w:t>
      </w:r>
      <w:r w:rsidR="00FE09B7">
        <w:rPr>
          <w:szCs w:val="20"/>
        </w:rPr>
        <w:t xml:space="preserve"> </w:t>
      </w:r>
      <w:r w:rsidRPr="00FE09B7">
        <w:rPr>
          <w:szCs w:val="20"/>
        </w:rPr>
        <w:t>za ka</w:t>
      </w:r>
      <w:r w:rsidRPr="00FE09B7">
        <w:rPr>
          <w:rFonts w:eastAsia="TimesNewRoman"/>
          <w:szCs w:val="20"/>
        </w:rPr>
        <w:t>ż</w:t>
      </w:r>
      <w:r w:rsidRPr="00FE09B7">
        <w:rPr>
          <w:szCs w:val="20"/>
        </w:rPr>
        <w:t>dy dzie</w:t>
      </w:r>
      <w:r w:rsidRPr="00FE09B7">
        <w:rPr>
          <w:rFonts w:eastAsia="TimesNewRoman"/>
          <w:szCs w:val="20"/>
        </w:rPr>
        <w:t xml:space="preserve">ń </w:t>
      </w:r>
      <w:r w:rsidRPr="00FE09B7">
        <w:rPr>
          <w:szCs w:val="20"/>
        </w:rPr>
        <w:t>opó</w:t>
      </w:r>
      <w:r w:rsidRPr="00FE09B7">
        <w:rPr>
          <w:rFonts w:eastAsia="TimesNewRoman"/>
          <w:szCs w:val="20"/>
        </w:rPr>
        <w:t>ź</w:t>
      </w:r>
      <w:r w:rsidR="00FE09B7">
        <w:rPr>
          <w:szCs w:val="20"/>
        </w:rPr>
        <w:t>nienia;</w:t>
      </w:r>
    </w:p>
    <w:p w14:paraId="2BA4289C" w14:textId="57FD7969" w:rsidR="00FE09B7" w:rsidRDefault="002D66AE" w:rsidP="00FE09B7">
      <w:pPr>
        <w:numPr>
          <w:ilvl w:val="0"/>
          <w:numId w:val="26"/>
        </w:numPr>
        <w:autoSpaceDE w:val="0"/>
        <w:autoSpaceDN w:val="0"/>
        <w:adjustRightInd w:val="0"/>
        <w:spacing w:after="0" w:line="276" w:lineRule="auto"/>
        <w:ind w:left="709" w:hanging="283"/>
        <w:rPr>
          <w:szCs w:val="20"/>
        </w:rPr>
      </w:pPr>
      <w:r w:rsidRPr="00FE09B7">
        <w:rPr>
          <w:szCs w:val="20"/>
        </w:rPr>
        <w:t>za odst</w:t>
      </w:r>
      <w:r w:rsidRPr="00FE09B7">
        <w:rPr>
          <w:rFonts w:eastAsia="TimesNewRoman"/>
          <w:szCs w:val="20"/>
        </w:rPr>
        <w:t>ą</w:t>
      </w:r>
      <w:r w:rsidRPr="00FE09B7">
        <w:rPr>
          <w:szCs w:val="20"/>
        </w:rPr>
        <w:t>pienie od umowy lub jej cz</w:t>
      </w:r>
      <w:r w:rsidRPr="00FE09B7">
        <w:rPr>
          <w:rFonts w:eastAsia="TimesNewRoman"/>
          <w:szCs w:val="20"/>
        </w:rPr>
        <w:t>ęś</w:t>
      </w:r>
      <w:r w:rsidRPr="00FE09B7">
        <w:rPr>
          <w:szCs w:val="20"/>
        </w:rPr>
        <w:t>ci z przyczyn zale</w:t>
      </w:r>
      <w:r w:rsidRPr="00FE09B7">
        <w:rPr>
          <w:rFonts w:eastAsia="TimesNewRoman"/>
          <w:szCs w:val="20"/>
        </w:rPr>
        <w:t>ż</w:t>
      </w:r>
      <w:r w:rsidRPr="00FE09B7">
        <w:rPr>
          <w:szCs w:val="20"/>
        </w:rPr>
        <w:t>nych od Wykonawcy - kara umowna w wysoko</w:t>
      </w:r>
      <w:r w:rsidRPr="00FE09B7">
        <w:rPr>
          <w:rFonts w:eastAsia="TimesNewRoman"/>
          <w:szCs w:val="20"/>
        </w:rPr>
        <w:t>ś</w:t>
      </w:r>
      <w:r w:rsidRPr="00FE09B7">
        <w:rPr>
          <w:szCs w:val="20"/>
        </w:rPr>
        <w:t xml:space="preserve">ci 10% </w:t>
      </w:r>
      <w:r w:rsidR="00FE09B7">
        <w:rPr>
          <w:szCs w:val="20"/>
        </w:rPr>
        <w:t>wynagrodzenia brutto Wykonawcy;</w:t>
      </w:r>
    </w:p>
    <w:p w14:paraId="160712B5" w14:textId="359C4FBE" w:rsidR="00FE09B7" w:rsidRDefault="00A36259" w:rsidP="00FE09B7">
      <w:pPr>
        <w:numPr>
          <w:ilvl w:val="0"/>
          <w:numId w:val="26"/>
        </w:numPr>
        <w:autoSpaceDE w:val="0"/>
        <w:autoSpaceDN w:val="0"/>
        <w:adjustRightInd w:val="0"/>
        <w:spacing w:after="0" w:line="276" w:lineRule="auto"/>
        <w:ind w:left="709" w:hanging="283"/>
        <w:rPr>
          <w:szCs w:val="20"/>
        </w:rPr>
      </w:pPr>
      <w:r>
        <w:t xml:space="preserve">opóźnienie w usunięciu wad stwierdzonych przy odbiorze lub w okresie rękojmi i gwarancji  – w wysokości </w:t>
      </w:r>
      <w:r w:rsidR="00551C93">
        <w:t>0,05% wynagrodzenia brutto wskazanego w §</w:t>
      </w:r>
      <w:r w:rsidR="00474638">
        <w:t xml:space="preserve"> </w:t>
      </w:r>
      <w:r w:rsidR="00551C93">
        <w:t xml:space="preserve">6 ust. 1 </w:t>
      </w:r>
      <w:r>
        <w:t xml:space="preserve">za każdy dzień opóźnienia; </w:t>
      </w:r>
    </w:p>
    <w:p w14:paraId="2C9050CA" w14:textId="1B705E7F" w:rsidR="00FE09B7" w:rsidRDefault="007B1110" w:rsidP="00FE09B7">
      <w:pPr>
        <w:numPr>
          <w:ilvl w:val="0"/>
          <w:numId w:val="26"/>
        </w:numPr>
        <w:autoSpaceDE w:val="0"/>
        <w:autoSpaceDN w:val="0"/>
        <w:adjustRightInd w:val="0"/>
        <w:spacing w:after="0" w:line="276" w:lineRule="auto"/>
        <w:ind w:left="709" w:hanging="283"/>
        <w:rPr>
          <w:szCs w:val="20"/>
        </w:rPr>
      </w:pPr>
      <w:r>
        <w:t>opóźnienie w wykonaniu naprawy, o której mowa w §7 ust. 1</w:t>
      </w:r>
      <w:r w:rsidR="0072230B">
        <w:t>0</w:t>
      </w:r>
      <w:r>
        <w:t xml:space="preserve"> – 10% wynagrodzenia przysługującego Wykonawcy z tytułu naprawy, za każdy dzień opóźnienia;</w:t>
      </w:r>
      <w:r w:rsidR="00A36259">
        <w:t xml:space="preserve"> </w:t>
      </w:r>
    </w:p>
    <w:p w14:paraId="79976EC7" w14:textId="77777777" w:rsidR="00F65906" w:rsidRDefault="00A36259" w:rsidP="00F65906">
      <w:pPr>
        <w:numPr>
          <w:ilvl w:val="0"/>
          <w:numId w:val="26"/>
        </w:numPr>
        <w:autoSpaceDE w:val="0"/>
        <w:autoSpaceDN w:val="0"/>
        <w:adjustRightInd w:val="0"/>
        <w:spacing w:after="0" w:line="276" w:lineRule="auto"/>
        <w:ind w:left="709" w:hanging="283"/>
        <w:rPr>
          <w:szCs w:val="20"/>
        </w:rPr>
      </w:pPr>
      <w:r>
        <w:t xml:space="preserve">brak zapłaty wynagrodzenia należnego </w:t>
      </w:r>
      <w:r w:rsidR="00FE09B7">
        <w:t>p</w:t>
      </w:r>
      <w:r>
        <w:t>odwykonawcom</w:t>
      </w:r>
      <w:r w:rsidR="00FE09B7">
        <w:t xml:space="preserve"> lub dalszym podwykonawcom </w:t>
      </w:r>
      <w:r>
        <w:t>w wysokości 2.500,00 zł – za każdorazowe naruszenie lub nieterminową zapłatę wynagrodze</w:t>
      </w:r>
      <w:r w:rsidR="0095659C">
        <w:t xml:space="preserve">nia należnego tym </w:t>
      </w:r>
      <w:r w:rsidR="00F65906">
        <w:t>p</w:t>
      </w:r>
      <w:r w:rsidR="0095659C">
        <w:t>odwykonawcom</w:t>
      </w:r>
      <w:r w:rsidR="00F65906">
        <w:t xml:space="preserve"> lub dalszym podwykonawcom</w:t>
      </w:r>
      <w:r w:rsidR="0095659C">
        <w:t>;</w:t>
      </w:r>
    </w:p>
    <w:p w14:paraId="1C006C4E" w14:textId="7AA0E794" w:rsidR="00F65906" w:rsidRDefault="00A36259" w:rsidP="00F65906">
      <w:pPr>
        <w:numPr>
          <w:ilvl w:val="0"/>
          <w:numId w:val="26"/>
        </w:numPr>
        <w:autoSpaceDE w:val="0"/>
        <w:autoSpaceDN w:val="0"/>
        <w:adjustRightInd w:val="0"/>
        <w:spacing w:after="0" w:line="276" w:lineRule="auto"/>
        <w:ind w:left="709" w:hanging="283"/>
        <w:rPr>
          <w:szCs w:val="20"/>
        </w:rPr>
      </w:pPr>
      <w:r>
        <w:t>nieprzedłożenie do zaakceptowania projektu umowy o podwykonawstwo, której przedmiotem są roboty budowlane</w:t>
      </w:r>
      <w:r w:rsidR="00E12381">
        <w:t>, dostawy lub usługi</w:t>
      </w:r>
      <w:r>
        <w:t>, lub pro</w:t>
      </w:r>
      <w:r w:rsidR="00FF0CDB">
        <w:t xml:space="preserve">jektu jej zmiany, </w:t>
      </w:r>
      <w:r w:rsidR="0095659C">
        <w:t>w wysokości 1.0</w:t>
      </w:r>
      <w:r w:rsidR="00FF0CDB">
        <w:t xml:space="preserve">00,00 zł </w:t>
      </w:r>
      <w:r>
        <w:t xml:space="preserve">za każdorazowe naruszenie; </w:t>
      </w:r>
    </w:p>
    <w:p w14:paraId="12DE2D47" w14:textId="6B0AFAB6" w:rsidR="00F65906" w:rsidRDefault="00A36259" w:rsidP="00F65906">
      <w:pPr>
        <w:numPr>
          <w:ilvl w:val="0"/>
          <w:numId w:val="26"/>
        </w:numPr>
        <w:autoSpaceDE w:val="0"/>
        <w:autoSpaceDN w:val="0"/>
        <w:adjustRightInd w:val="0"/>
        <w:spacing w:after="0" w:line="276" w:lineRule="auto"/>
        <w:ind w:left="709" w:hanging="283"/>
        <w:rPr>
          <w:szCs w:val="20"/>
        </w:rPr>
      </w:pPr>
      <w:r>
        <w:t>nieprzedłożenie poświadczonej za zgodność z oryginałem kopii umowy  o podwykonawstwo której przedmiotem są r</w:t>
      </w:r>
      <w:r w:rsidR="00FF0CDB">
        <w:t>oboty budowlane</w:t>
      </w:r>
      <w:r w:rsidR="00E12381">
        <w:t>, dostawy lub usługi</w:t>
      </w:r>
      <w:r w:rsidR="00FF0CDB">
        <w:t xml:space="preserve"> </w:t>
      </w:r>
      <w:r w:rsidR="00E12381">
        <w:t>lub</w:t>
      </w:r>
      <w:r w:rsidR="00FF0CDB">
        <w:t xml:space="preserve"> jej zmiany,</w:t>
      </w:r>
      <w:r w:rsidR="0095659C">
        <w:t xml:space="preserve"> w wysokości 1.0</w:t>
      </w:r>
      <w:r w:rsidR="00FF0CDB">
        <w:t xml:space="preserve">00,00 zł </w:t>
      </w:r>
      <w:r>
        <w:t xml:space="preserve">za każdorazowe naruszenie; </w:t>
      </w:r>
    </w:p>
    <w:p w14:paraId="649F6661" w14:textId="19ECAC75" w:rsidR="00F65906" w:rsidRDefault="00A36259" w:rsidP="00F65906">
      <w:pPr>
        <w:numPr>
          <w:ilvl w:val="0"/>
          <w:numId w:val="26"/>
        </w:numPr>
        <w:autoSpaceDE w:val="0"/>
        <w:autoSpaceDN w:val="0"/>
        <w:adjustRightInd w:val="0"/>
        <w:spacing w:after="0" w:line="276" w:lineRule="auto"/>
        <w:ind w:left="709" w:hanging="283"/>
        <w:rPr>
          <w:szCs w:val="20"/>
        </w:rPr>
      </w:pPr>
      <w:r>
        <w:t>brak wymaganej zmiany umowy o podwykonawstwo której przedmiotem są roboty budowlane</w:t>
      </w:r>
      <w:r w:rsidR="00E12381">
        <w:t>, dostawy lub usługi</w:t>
      </w:r>
      <w:r>
        <w:t xml:space="preserve"> w </w:t>
      </w:r>
      <w:r w:rsidR="00FF0CDB">
        <w:t>zakresie terminu zapłaty, w wysokości 500 zł za każdorazowe naruszenie;</w:t>
      </w:r>
      <w:r>
        <w:t xml:space="preserve"> </w:t>
      </w:r>
    </w:p>
    <w:p w14:paraId="3A0D8884" w14:textId="5D7A3E46" w:rsidR="00F65906" w:rsidRDefault="00A36259" w:rsidP="00F65906">
      <w:pPr>
        <w:numPr>
          <w:ilvl w:val="0"/>
          <w:numId w:val="26"/>
        </w:numPr>
        <w:autoSpaceDE w:val="0"/>
        <w:autoSpaceDN w:val="0"/>
        <w:adjustRightInd w:val="0"/>
        <w:spacing w:after="0" w:line="276" w:lineRule="auto"/>
        <w:ind w:left="709" w:hanging="283"/>
        <w:rPr>
          <w:szCs w:val="20"/>
        </w:rPr>
      </w:pPr>
      <w:r>
        <w:t xml:space="preserve">niedostarczenie w </w:t>
      </w:r>
      <w:r w:rsidR="00FF0CDB">
        <w:t xml:space="preserve">terminie określonym w § </w:t>
      </w:r>
      <w:r w:rsidR="00136A1D">
        <w:t>16</w:t>
      </w:r>
      <w:r w:rsidR="00FF0CDB">
        <w:t xml:space="preserve"> ust. 12</w:t>
      </w:r>
      <w:r>
        <w:t xml:space="preserve"> zabezpieczenia należyte</w:t>
      </w:r>
      <w:r w:rsidR="006560CC">
        <w:t>go wykonania Umowy w wysokości 5</w:t>
      </w:r>
      <w:r w:rsidR="00FF0CDB">
        <w:t>00,00 zł za każdy</w:t>
      </w:r>
      <w:r>
        <w:t xml:space="preserve"> dzień opóźnienia;</w:t>
      </w:r>
    </w:p>
    <w:p w14:paraId="073E6F10" w14:textId="0A8B4006" w:rsidR="00D42906" w:rsidRDefault="00EC2F1A" w:rsidP="00D42906">
      <w:pPr>
        <w:numPr>
          <w:ilvl w:val="0"/>
          <w:numId w:val="26"/>
        </w:numPr>
        <w:tabs>
          <w:tab w:val="left" w:pos="851"/>
        </w:tabs>
        <w:autoSpaceDE w:val="0"/>
        <w:autoSpaceDN w:val="0"/>
        <w:adjustRightInd w:val="0"/>
        <w:spacing w:after="0" w:line="276" w:lineRule="auto"/>
        <w:ind w:left="709" w:hanging="283"/>
        <w:rPr>
          <w:szCs w:val="20"/>
        </w:rPr>
      </w:pPr>
      <w:r>
        <w:t xml:space="preserve">niedostarczenie w terminie określonym w § </w:t>
      </w:r>
      <w:r w:rsidR="00136A1D">
        <w:t>17</w:t>
      </w:r>
      <w:r>
        <w:t xml:space="preserve"> ust. 2 polisy ubezpieczeniowej w wysokości 100,00 zł za każdy dzień opóźnienia,</w:t>
      </w:r>
    </w:p>
    <w:p w14:paraId="161F61D6" w14:textId="4486B2BC" w:rsidR="004C3301" w:rsidRDefault="00DE37A4" w:rsidP="004C3301">
      <w:pPr>
        <w:numPr>
          <w:ilvl w:val="0"/>
          <w:numId w:val="26"/>
        </w:numPr>
        <w:tabs>
          <w:tab w:val="left" w:pos="851"/>
        </w:tabs>
        <w:autoSpaceDE w:val="0"/>
        <w:autoSpaceDN w:val="0"/>
        <w:adjustRightInd w:val="0"/>
        <w:spacing w:after="0" w:line="276" w:lineRule="auto"/>
        <w:ind w:left="709" w:hanging="283"/>
        <w:rPr>
          <w:szCs w:val="20"/>
        </w:rPr>
      </w:pPr>
      <w:r>
        <w:t>niedostarczenie w terminie</w:t>
      </w:r>
      <w:r w:rsidR="00A36259">
        <w:t xml:space="preserve"> dokumentów wskazanych </w:t>
      </w:r>
      <w:r w:rsidR="00A36259" w:rsidRPr="00251D35">
        <w:rPr>
          <w:color w:val="auto"/>
        </w:rPr>
        <w:t>w §</w:t>
      </w:r>
      <w:r w:rsidR="008D47C8" w:rsidRPr="00251D35">
        <w:rPr>
          <w:color w:val="auto"/>
        </w:rPr>
        <w:t xml:space="preserve"> 4 ust. 2 pkt 2)</w:t>
      </w:r>
      <w:r w:rsidR="008D47C8" w:rsidRPr="00BF7922">
        <w:rPr>
          <w:color w:val="FF0000"/>
        </w:rPr>
        <w:t xml:space="preserve"> </w:t>
      </w:r>
      <w:r w:rsidR="008D47C8">
        <w:t>oraz §</w:t>
      </w:r>
      <w:r w:rsidR="00A36259">
        <w:t xml:space="preserve"> 14</w:t>
      </w:r>
      <w:r w:rsidR="00A36259" w:rsidRPr="00D42906">
        <w:rPr>
          <w:b/>
        </w:rPr>
        <w:t xml:space="preserve"> </w:t>
      </w:r>
      <w:r w:rsidR="00DA6DAF">
        <w:t>ust. 3 i 4</w:t>
      </w:r>
      <w:r w:rsidR="00A36259">
        <w:t xml:space="preserve"> Umowy </w:t>
      </w:r>
      <w:r w:rsidR="00950304">
        <w:t xml:space="preserve">odpowiednio </w:t>
      </w:r>
      <w:r w:rsidR="00A36259">
        <w:t>w wysokości 500</w:t>
      </w:r>
      <w:r w:rsidR="008D47C8">
        <w:t>,00</w:t>
      </w:r>
      <w:r w:rsidR="00A36259">
        <w:t xml:space="preserve"> zł</w:t>
      </w:r>
      <w:r w:rsidR="00C002BA" w:rsidRPr="00C002BA">
        <w:t xml:space="preserve"> </w:t>
      </w:r>
      <w:r w:rsidR="00C002BA">
        <w:t>za każdy rozpoczęty dzień opóźnienia</w:t>
      </w:r>
      <w:r w:rsidR="00A36259">
        <w:t xml:space="preserve">; </w:t>
      </w:r>
    </w:p>
    <w:p w14:paraId="66BB7EBC" w14:textId="77777777" w:rsidR="004C3301" w:rsidRDefault="00DE37A4" w:rsidP="004C3301">
      <w:pPr>
        <w:numPr>
          <w:ilvl w:val="0"/>
          <w:numId w:val="26"/>
        </w:numPr>
        <w:tabs>
          <w:tab w:val="left" w:pos="851"/>
        </w:tabs>
        <w:autoSpaceDE w:val="0"/>
        <w:autoSpaceDN w:val="0"/>
        <w:adjustRightInd w:val="0"/>
        <w:spacing w:after="0" w:line="276" w:lineRule="auto"/>
        <w:ind w:left="709" w:hanging="283"/>
        <w:rPr>
          <w:szCs w:val="20"/>
        </w:rPr>
      </w:pPr>
      <w:r>
        <w:t xml:space="preserve">niedostarczenie w terminie </w:t>
      </w:r>
      <w:r w:rsidR="00A36259">
        <w:t>dokumentów wymaganych zgodn</w:t>
      </w:r>
      <w:r w:rsidR="00C002BA">
        <w:t xml:space="preserve">ie z postanowieniem §3 ust. </w:t>
      </w:r>
      <w:r w:rsidR="004C3301">
        <w:t>9</w:t>
      </w:r>
      <w:r w:rsidR="00C002BA">
        <w:t xml:space="preserve"> </w:t>
      </w:r>
      <w:r w:rsidR="00A36259">
        <w:t>w wysokości 500,00 zł za ka</w:t>
      </w:r>
      <w:r w:rsidR="0095659C">
        <w:t>żdy rozpoczęty dzień opóźnienia;</w:t>
      </w:r>
    </w:p>
    <w:p w14:paraId="423FD024" w14:textId="0E4E23AE" w:rsidR="00285E81" w:rsidRPr="004C3301" w:rsidRDefault="00285E81" w:rsidP="004C3301">
      <w:pPr>
        <w:numPr>
          <w:ilvl w:val="0"/>
          <w:numId w:val="26"/>
        </w:numPr>
        <w:tabs>
          <w:tab w:val="left" w:pos="851"/>
        </w:tabs>
        <w:autoSpaceDE w:val="0"/>
        <w:autoSpaceDN w:val="0"/>
        <w:adjustRightInd w:val="0"/>
        <w:spacing w:after="0" w:line="276" w:lineRule="auto"/>
        <w:ind w:left="709" w:hanging="283"/>
        <w:rPr>
          <w:szCs w:val="20"/>
        </w:rPr>
      </w:pPr>
      <w:r>
        <w:t xml:space="preserve">wskazanych w §14 </w:t>
      </w:r>
      <w:r w:rsidR="00950304">
        <w:t>ust. 8 i ust. 9</w:t>
      </w:r>
      <w:r>
        <w:t xml:space="preserve"> niniejszej umowy.</w:t>
      </w:r>
    </w:p>
    <w:p w14:paraId="2520DC08" w14:textId="77777777" w:rsidR="0015355A" w:rsidRDefault="00A36259" w:rsidP="0058401E">
      <w:pPr>
        <w:numPr>
          <w:ilvl w:val="0"/>
          <w:numId w:val="12"/>
        </w:numPr>
        <w:spacing w:line="276" w:lineRule="auto"/>
        <w:ind w:right="42" w:hanging="568"/>
      </w:pPr>
      <w:r>
        <w:t xml:space="preserve">Termin opóźnienia liczony będzie od dnia następnego po upływie terminu ustalonego na wykonanie zobowiązania. </w:t>
      </w:r>
    </w:p>
    <w:p w14:paraId="78A5E868" w14:textId="3CEC4813" w:rsidR="0015355A" w:rsidRDefault="00A36259" w:rsidP="0058401E">
      <w:pPr>
        <w:numPr>
          <w:ilvl w:val="0"/>
          <w:numId w:val="12"/>
        </w:numPr>
        <w:spacing w:line="276" w:lineRule="auto"/>
        <w:ind w:right="42" w:hanging="568"/>
      </w:pPr>
      <w:r>
        <w:t>W razie wadliwego wykonania przedmiotu umowy lub utracenia właściwości niezależnych od użytkownika w okresie gwarancji</w:t>
      </w:r>
      <w:r w:rsidR="0095659C">
        <w:t xml:space="preserve"> i rękojmi</w:t>
      </w:r>
      <w:r>
        <w:t>, Wykonawca zobowiązuje się dodatkowo do pokrycia ewentualnych kar wymierzanych użytkownikowi przez instytucje/służby ochrony środowiska</w:t>
      </w:r>
      <w:r w:rsidR="006560CC">
        <w:t xml:space="preserve">, </w:t>
      </w:r>
      <w:r>
        <w:t xml:space="preserve">itp. z tego tytułu. </w:t>
      </w:r>
    </w:p>
    <w:p w14:paraId="0FD1E541" w14:textId="77777777" w:rsidR="0015355A" w:rsidRDefault="00A36259" w:rsidP="0058401E">
      <w:pPr>
        <w:numPr>
          <w:ilvl w:val="0"/>
          <w:numId w:val="12"/>
        </w:numPr>
        <w:spacing w:line="276" w:lineRule="auto"/>
        <w:ind w:right="42" w:hanging="568"/>
      </w:pPr>
      <w:r>
        <w:t>Zamawiający zastrzega sobie prawo dochodzenia odszkodowania uzupełn</w:t>
      </w:r>
      <w:r w:rsidR="006560CC">
        <w:t>iającego na zasadach ogólnych kodeksu cywilnego</w:t>
      </w:r>
      <w:r>
        <w:t xml:space="preserve">. </w:t>
      </w:r>
    </w:p>
    <w:p w14:paraId="0254B1AE" w14:textId="44FF2BF0" w:rsidR="0015355A" w:rsidRDefault="00A36259" w:rsidP="0058401E">
      <w:pPr>
        <w:numPr>
          <w:ilvl w:val="0"/>
          <w:numId w:val="12"/>
        </w:numPr>
        <w:spacing w:line="276" w:lineRule="auto"/>
        <w:ind w:right="42" w:hanging="568"/>
      </w:pPr>
      <w:r>
        <w:t>Kary umowne określone w niniejszej umowie Z</w:t>
      </w:r>
      <w:r w:rsidR="008C1C6F">
        <w:t>amawiający ma prawo potrącić z wynagrodzenia należnego Wykonawcy niezależnie od wymagalności tego wynagrodzenia</w:t>
      </w:r>
      <w:r w:rsidR="008A7212">
        <w:t>, na co Wykonawca wyraża zgodę</w:t>
      </w:r>
      <w:r>
        <w:t xml:space="preserve">. </w:t>
      </w:r>
    </w:p>
    <w:p w14:paraId="06310322" w14:textId="0C457606" w:rsidR="0015355A" w:rsidRDefault="00A36259" w:rsidP="0058401E">
      <w:pPr>
        <w:numPr>
          <w:ilvl w:val="0"/>
          <w:numId w:val="12"/>
        </w:numPr>
        <w:spacing w:line="276" w:lineRule="auto"/>
        <w:ind w:right="42" w:hanging="568"/>
      </w:pPr>
      <w:r>
        <w:t xml:space="preserve">Jeżeli na skutek przekroczenia terminu </w:t>
      </w:r>
      <w:r w:rsidR="00B62D32">
        <w:t>realizacji poszczególnych</w:t>
      </w:r>
      <w:r>
        <w:t xml:space="preserve"> prac, bądź niewłaściwej jakości </w:t>
      </w:r>
      <w:r w:rsidR="00B62D32">
        <w:t>ich wykonania</w:t>
      </w:r>
      <w:r>
        <w:t>, Zamawiający zmuszony będzie posłużyć się w miejsce Wykonawcy lub obok Wykonawcy osobami trzecim</w:t>
      </w:r>
      <w:r w:rsidR="006560CC">
        <w:t xml:space="preserve">i, wówczas Zamawiający ma prawo </w:t>
      </w:r>
      <w:r w:rsidR="00B62D32">
        <w:t>potrącić z wynagrodzenia Wykonawcy</w:t>
      </w:r>
      <w:r>
        <w:t xml:space="preserve"> wynagrodzenie tych osób trzecich</w:t>
      </w:r>
      <w:r w:rsidR="00B62D32">
        <w:t>, niezależnie od wymagalności wynagrodzenia Wykonawcy</w:t>
      </w:r>
      <w:r w:rsidR="008A7212">
        <w:t>, na co Wykonawca wyraża zgodę</w:t>
      </w:r>
      <w:r>
        <w:t xml:space="preserve">. </w:t>
      </w:r>
    </w:p>
    <w:p w14:paraId="2151D532" w14:textId="77777777" w:rsidR="0015355A" w:rsidRDefault="00A36259" w:rsidP="00451C3F">
      <w:pPr>
        <w:spacing w:after="16" w:line="276" w:lineRule="auto"/>
        <w:ind w:left="376" w:firstLine="0"/>
        <w:jc w:val="left"/>
      </w:pPr>
      <w:r>
        <w:t xml:space="preserve"> </w:t>
      </w:r>
    </w:p>
    <w:p w14:paraId="5B6C9F38" w14:textId="77777777" w:rsidR="0015355A" w:rsidRDefault="00A36259" w:rsidP="00451C3F">
      <w:pPr>
        <w:pStyle w:val="Nagwek1"/>
        <w:spacing w:line="276" w:lineRule="auto"/>
        <w:ind w:left="522" w:right="566"/>
      </w:pPr>
      <w:r>
        <w:t xml:space="preserve">§11 </w:t>
      </w:r>
    </w:p>
    <w:p w14:paraId="7124FD8C" w14:textId="77777777" w:rsidR="0015355A" w:rsidRDefault="00A36259" w:rsidP="0058401E">
      <w:pPr>
        <w:numPr>
          <w:ilvl w:val="0"/>
          <w:numId w:val="13"/>
        </w:numPr>
        <w:spacing w:line="276" w:lineRule="auto"/>
        <w:ind w:right="42" w:hanging="568"/>
      </w:pPr>
      <w:r>
        <w:t xml:space="preserve">Zamawiający może odstąpić od umowy z </w:t>
      </w:r>
      <w:r w:rsidR="00B7643C">
        <w:t xml:space="preserve">następujących </w:t>
      </w:r>
      <w:r>
        <w:t>przyczyn</w:t>
      </w:r>
      <w:r w:rsidR="00B7643C">
        <w:t>:</w:t>
      </w:r>
    </w:p>
    <w:p w14:paraId="331FD00F" w14:textId="77777777" w:rsidR="0015355A" w:rsidRDefault="00A36259" w:rsidP="0058401E">
      <w:pPr>
        <w:numPr>
          <w:ilvl w:val="1"/>
          <w:numId w:val="13"/>
        </w:numPr>
        <w:spacing w:line="276" w:lineRule="auto"/>
        <w:ind w:left="995" w:right="42" w:hanging="427"/>
      </w:pPr>
      <w:r>
        <w:t xml:space="preserve">w trybie art. 145 ust. 1 ustawy Prawo zamówień publicznych w terminie 30 dni kalendarzowych od powzięcia wiadomości o okolicznościach powodujących, że wykonanie </w:t>
      </w:r>
      <w:r>
        <w:lastRenderedPageBreak/>
        <w:t xml:space="preserve">Umowy nie leży w interesie publicznym czego nie można było przewidzieć w chwili zawarcia Umowy lub dalsze wykonywanie Umowy może zagrozić istotnemu interesowi bezpieczeństwa państwa lub bezpieczeństwu publicznemu, </w:t>
      </w:r>
    </w:p>
    <w:p w14:paraId="79BDFCA0" w14:textId="1979630D" w:rsidR="0015355A" w:rsidRDefault="000B5136" w:rsidP="0058401E">
      <w:pPr>
        <w:numPr>
          <w:ilvl w:val="1"/>
          <w:numId w:val="13"/>
        </w:numPr>
        <w:spacing w:line="276" w:lineRule="auto"/>
        <w:ind w:left="995" w:right="42" w:hanging="427"/>
      </w:pPr>
      <w:r>
        <w:t>z powodu nie rozpoczęcia</w:t>
      </w:r>
      <w:r w:rsidR="00A36259">
        <w:t xml:space="preserve"> przez Wykonawcę </w:t>
      </w:r>
      <w:r>
        <w:t>realizacji przedmiotu umowy</w:t>
      </w:r>
      <w:r w:rsidR="00A36259">
        <w:t xml:space="preserve"> przez okres co najmniej 10 dni kalendarzowych z winy Wykonawcy – licząc od daty przekazania terenu robót, zgodnie z zapisem §</w:t>
      </w:r>
      <w:r w:rsidR="00ED4C3A">
        <w:t xml:space="preserve"> </w:t>
      </w:r>
      <w:r w:rsidR="003B16CC">
        <w:t>3</w:t>
      </w:r>
      <w:r w:rsidR="00A36259">
        <w:t xml:space="preserve"> ust. </w:t>
      </w:r>
      <w:r w:rsidR="003B16CC">
        <w:t>1</w:t>
      </w:r>
      <w:r w:rsidR="00A36259">
        <w:t xml:space="preserve"> niniejszej Umowy, </w:t>
      </w:r>
    </w:p>
    <w:p w14:paraId="089189C7" w14:textId="0EE35F3F" w:rsidR="0015355A" w:rsidRDefault="00A36259" w:rsidP="0058401E">
      <w:pPr>
        <w:numPr>
          <w:ilvl w:val="1"/>
          <w:numId w:val="13"/>
        </w:numPr>
        <w:spacing w:line="276" w:lineRule="auto"/>
        <w:ind w:left="995" w:right="42" w:hanging="427"/>
      </w:pPr>
      <w:r>
        <w:t xml:space="preserve">z powodu zawieszenia przez Wykonawcę </w:t>
      </w:r>
      <w:r w:rsidR="000B5136">
        <w:t>realizacji przedmiotu umowy</w:t>
      </w:r>
      <w:r>
        <w:t xml:space="preserve"> przez okres co najmniej 10 dni kalendarzowych z winy Wykonawcy, </w:t>
      </w:r>
    </w:p>
    <w:p w14:paraId="525F5050" w14:textId="2C283C72" w:rsidR="0015355A" w:rsidRDefault="00A36259" w:rsidP="0058401E">
      <w:pPr>
        <w:numPr>
          <w:ilvl w:val="1"/>
          <w:numId w:val="13"/>
        </w:numPr>
        <w:spacing w:line="276" w:lineRule="auto"/>
        <w:ind w:left="995" w:right="42" w:hanging="427"/>
      </w:pPr>
      <w:r>
        <w:t xml:space="preserve">z powodu wydania nakazu zajęcia części lub całości majątku Wykonawcy, </w:t>
      </w:r>
      <w:r w:rsidR="00EE4512">
        <w:t>postawienia Wykonawcy</w:t>
      </w:r>
      <w:r w:rsidR="005D3CBA">
        <w:t xml:space="preserve"> w stan likwidacji lub złożenia wniosku o o</w:t>
      </w:r>
      <w:r w:rsidR="00EE4512">
        <w:t>głoszenie upadłości Wykonawcy</w:t>
      </w:r>
      <w:r>
        <w:t xml:space="preserve">, </w:t>
      </w:r>
    </w:p>
    <w:p w14:paraId="2D98EFAB" w14:textId="2871801E" w:rsidR="0015355A" w:rsidRDefault="00A36259" w:rsidP="0058401E">
      <w:pPr>
        <w:numPr>
          <w:ilvl w:val="1"/>
          <w:numId w:val="13"/>
        </w:numPr>
        <w:spacing w:line="276" w:lineRule="auto"/>
        <w:ind w:left="995" w:right="42" w:hanging="427"/>
      </w:pPr>
      <w:r>
        <w:t>z powodu nienależytego wykon</w:t>
      </w:r>
      <w:r w:rsidR="000B5136">
        <w:t>ania którejkolwiek części prac lub</w:t>
      </w:r>
      <w:r>
        <w:t xml:space="preserve"> nieprzystąpienia do usunięcia wad i usterek w terminie </w:t>
      </w:r>
      <w:r w:rsidR="00EE4512">
        <w:t>wynikającym z odpowiednich postanowień niniejszej umowy,</w:t>
      </w:r>
      <w:r>
        <w:t xml:space="preserve"> </w:t>
      </w:r>
    </w:p>
    <w:p w14:paraId="5F2F4E75" w14:textId="1B83F042" w:rsidR="0015355A" w:rsidRDefault="00A36259" w:rsidP="0058401E">
      <w:pPr>
        <w:numPr>
          <w:ilvl w:val="1"/>
          <w:numId w:val="13"/>
        </w:numPr>
        <w:spacing w:line="276" w:lineRule="auto"/>
        <w:ind w:left="995" w:right="42" w:hanging="427"/>
      </w:pPr>
      <w:r>
        <w:t xml:space="preserve">w przypadku niewywiązywania się Wykonawcy ze swoich zobowiązań wobec </w:t>
      </w:r>
      <w:r w:rsidR="00ED4C3A">
        <w:t>p</w:t>
      </w:r>
      <w:r>
        <w:t xml:space="preserve">odwykonawców lub </w:t>
      </w:r>
      <w:r w:rsidR="000F3762">
        <w:t>dalszych podwykonawc</w:t>
      </w:r>
      <w:r>
        <w:t xml:space="preserve">ów, </w:t>
      </w:r>
    </w:p>
    <w:p w14:paraId="34E1C874" w14:textId="1C7CBE25" w:rsidR="00C002BA" w:rsidRDefault="00C002BA" w:rsidP="0058401E">
      <w:pPr>
        <w:numPr>
          <w:ilvl w:val="1"/>
          <w:numId w:val="13"/>
        </w:numPr>
        <w:spacing w:line="276" w:lineRule="auto"/>
        <w:ind w:left="995" w:right="42" w:hanging="427"/>
      </w:pPr>
      <w:r>
        <w:t>zaistnienie okoliczności</w:t>
      </w:r>
      <w:r w:rsidR="00B7643C">
        <w:t xml:space="preserve"> wskazanych w </w:t>
      </w:r>
      <w:r w:rsidR="00285E81">
        <w:t>§</w:t>
      </w:r>
      <w:r w:rsidR="00ED4C3A">
        <w:t xml:space="preserve"> </w:t>
      </w:r>
      <w:r w:rsidR="00285E81">
        <w:t>3</w:t>
      </w:r>
      <w:r>
        <w:t xml:space="preserve"> ust. </w:t>
      </w:r>
      <w:r w:rsidR="00B7643C">
        <w:t>1</w:t>
      </w:r>
      <w:r w:rsidR="00ED4C3A">
        <w:t>5</w:t>
      </w:r>
      <w:r w:rsidR="00B7643C">
        <w:t xml:space="preserve"> pkt</w:t>
      </w:r>
      <w:r w:rsidR="00CC569F">
        <w:t xml:space="preserve"> 3,</w:t>
      </w:r>
      <w:r w:rsidR="00285E81">
        <w:t xml:space="preserve"> § 12 ust. </w:t>
      </w:r>
      <w:r w:rsidR="00ED4C3A">
        <w:t>4</w:t>
      </w:r>
      <w:r w:rsidR="00285E81">
        <w:t xml:space="preserve"> pkt</w:t>
      </w:r>
      <w:r w:rsidR="00A36259">
        <w:t xml:space="preserve"> 17</w:t>
      </w:r>
      <w:r w:rsidR="00CC569F">
        <w:t xml:space="preserve"> oraz §</w:t>
      </w:r>
      <w:r w:rsidR="00ED4C3A">
        <w:t xml:space="preserve"> </w:t>
      </w:r>
      <w:r w:rsidR="00CC569F">
        <w:t>14 ust. 11</w:t>
      </w:r>
      <w:r w:rsidR="00A36259">
        <w:t xml:space="preserve"> niniejszej Umowy</w:t>
      </w:r>
      <w:r>
        <w:t>,</w:t>
      </w:r>
    </w:p>
    <w:p w14:paraId="0C39F0EB" w14:textId="77777777" w:rsidR="00272C42" w:rsidRDefault="00272C42" w:rsidP="0058401E">
      <w:pPr>
        <w:numPr>
          <w:ilvl w:val="0"/>
          <w:numId w:val="13"/>
        </w:numPr>
        <w:spacing w:line="276" w:lineRule="auto"/>
        <w:ind w:right="42" w:hanging="568"/>
      </w:pPr>
      <w:r>
        <w:t xml:space="preserve">Zamawiający zastrzega prawo odstąpienia od umowy w całości, jak i w </w:t>
      </w:r>
      <w:r w:rsidR="005D3CBA">
        <w:t xml:space="preserve">jej </w:t>
      </w:r>
      <w:r>
        <w:t>części.</w:t>
      </w:r>
    </w:p>
    <w:p w14:paraId="25DC16E1" w14:textId="77777777" w:rsidR="0015355A" w:rsidRDefault="00A36259" w:rsidP="0058401E">
      <w:pPr>
        <w:numPr>
          <w:ilvl w:val="0"/>
          <w:numId w:val="13"/>
        </w:numPr>
        <w:spacing w:line="276" w:lineRule="auto"/>
        <w:ind w:right="42" w:hanging="568"/>
      </w:pPr>
      <w:r>
        <w:t xml:space="preserve">W przypadku odstąpienia od umowy zgodnie z niniejszym paragrafem Wykonawca będzie miał prawo do otrzymania zapłaty za prace właściwie wykonane do dnia odstąpienia i zatwierdzone przez Zamawiającego. </w:t>
      </w:r>
    </w:p>
    <w:p w14:paraId="07666F5D" w14:textId="76E32539" w:rsidR="005E7212" w:rsidRDefault="00A36259" w:rsidP="0058401E">
      <w:pPr>
        <w:numPr>
          <w:ilvl w:val="0"/>
          <w:numId w:val="13"/>
        </w:numPr>
        <w:spacing w:line="276" w:lineRule="auto"/>
        <w:ind w:right="42" w:hanging="568"/>
      </w:pPr>
      <w:r>
        <w:t xml:space="preserve">Zamawiający ma prawo odstąpienia od niniejszej umowy </w:t>
      </w:r>
      <w:r w:rsidR="005E7212">
        <w:t>w przypadkach w</w:t>
      </w:r>
      <w:r w:rsidR="00276EC9">
        <w:t>skazanych w §11 ust. 1 pkt. 2-7</w:t>
      </w:r>
      <w:r w:rsidR="005E7212">
        <w:t xml:space="preserve"> </w:t>
      </w:r>
      <w:r>
        <w:t xml:space="preserve">w terminie 30 dni kalendarzowych od powzięcia informacji </w:t>
      </w:r>
      <w:r w:rsidR="005E7212">
        <w:t>o ziszczeniu się przesłanki będącej podstawą odstąpienia.</w:t>
      </w:r>
    </w:p>
    <w:p w14:paraId="7FCAEA0B" w14:textId="77777777" w:rsidR="0015355A" w:rsidRDefault="00A36259" w:rsidP="0058401E">
      <w:pPr>
        <w:numPr>
          <w:ilvl w:val="0"/>
          <w:numId w:val="13"/>
        </w:numPr>
        <w:spacing w:line="276" w:lineRule="auto"/>
        <w:ind w:right="42" w:hanging="568"/>
      </w:pPr>
      <w:r>
        <w:t>Odstąpienie od umowy w każdym przypadku następuje w formie pisemnej pod rygorem nieważności. Odstąpienie od um</w:t>
      </w:r>
      <w:r w:rsidR="005E7212">
        <w:t>owy powinno zawierać</w:t>
      </w:r>
      <w:r>
        <w:t xml:space="preserve"> uzasadnienie. </w:t>
      </w:r>
    </w:p>
    <w:p w14:paraId="2681AF18" w14:textId="1AB593BD" w:rsidR="0015355A" w:rsidRDefault="00A36259" w:rsidP="0058401E">
      <w:pPr>
        <w:numPr>
          <w:ilvl w:val="0"/>
          <w:numId w:val="13"/>
        </w:numPr>
        <w:spacing w:line="276" w:lineRule="auto"/>
        <w:ind w:right="42" w:hanging="568"/>
      </w:pPr>
      <w:r>
        <w:t>W przypadku odstąpienia od umowy z przyczyn wskazanych w ust. 1 powyżej, Wykonawca przekaże protokolarnie Zamawiającemu do</w:t>
      </w:r>
      <w:r w:rsidR="005E7212">
        <w:t>tychczas wykonaną część prac</w:t>
      </w:r>
      <w:r>
        <w:t xml:space="preserve"> zachowując praw</w:t>
      </w:r>
      <w:r w:rsidR="00D35871">
        <w:t>o do wynagrodzenia za tę część.</w:t>
      </w:r>
    </w:p>
    <w:p w14:paraId="5826F260" w14:textId="77777777" w:rsidR="0015355A" w:rsidRDefault="00A36259" w:rsidP="0058401E">
      <w:pPr>
        <w:numPr>
          <w:ilvl w:val="0"/>
          <w:numId w:val="13"/>
        </w:numPr>
        <w:spacing w:line="276" w:lineRule="auto"/>
        <w:ind w:right="42" w:hanging="568"/>
      </w:pPr>
      <w:r>
        <w:t xml:space="preserve">W przypadku odstąpienia od umowy Wykonawca i Zamawiający w zakresie robót budowlanych mają następujące obowiązki: </w:t>
      </w:r>
    </w:p>
    <w:p w14:paraId="692D31BA" w14:textId="43ACA11C" w:rsidR="005E7212" w:rsidRDefault="00A36259" w:rsidP="0058401E">
      <w:pPr>
        <w:numPr>
          <w:ilvl w:val="1"/>
          <w:numId w:val="13"/>
        </w:numPr>
        <w:spacing w:line="276" w:lineRule="auto"/>
        <w:ind w:left="995" w:right="42" w:hanging="427"/>
      </w:pPr>
      <w:r>
        <w:t xml:space="preserve">w </w:t>
      </w:r>
      <w:r w:rsidR="00D35871">
        <w:t>terminie 7</w:t>
      </w:r>
      <w:r>
        <w:t xml:space="preserve"> dni kalendarzowych od daty odstąpienia od umowy Wykonawca przy udziale Zamawiając</w:t>
      </w:r>
      <w:r w:rsidR="005E7212">
        <w:t>ego sporządzi inwentaryzację i p</w:t>
      </w:r>
      <w:r>
        <w:t xml:space="preserve">rotokół prac </w:t>
      </w:r>
      <w:r w:rsidR="005E7212">
        <w:t xml:space="preserve">i robót </w:t>
      </w:r>
      <w:r>
        <w:t>w tok</w:t>
      </w:r>
      <w:r w:rsidR="005E7212">
        <w:t>u wg stanu na dzień odstąpienia. W</w:t>
      </w:r>
      <w:r>
        <w:t xml:space="preserve"> przypadku nie stawienia się Strony po uprzednim pisemnym wezwaniu wysłanym na adres Wykonawcy, inwentaryzacja zostanie sporządzona jednostronnie</w:t>
      </w:r>
      <w:r w:rsidR="005E7212">
        <w:t>,</w:t>
      </w:r>
    </w:p>
    <w:p w14:paraId="05D99925" w14:textId="77777777" w:rsidR="0015355A" w:rsidRDefault="00A36259" w:rsidP="0058401E">
      <w:pPr>
        <w:numPr>
          <w:ilvl w:val="1"/>
          <w:numId w:val="13"/>
        </w:numPr>
        <w:spacing w:line="276" w:lineRule="auto"/>
        <w:ind w:left="995" w:right="42" w:hanging="427"/>
      </w:pPr>
      <w:r>
        <w:t xml:space="preserve">Wykonawca zabezpieczy na własny koszt wykonane </w:t>
      </w:r>
      <w:r w:rsidR="005E7212">
        <w:t>prace</w:t>
      </w:r>
      <w:r>
        <w:t xml:space="preserve"> </w:t>
      </w:r>
      <w:r w:rsidR="005E7212">
        <w:t xml:space="preserve">i roboty </w:t>
      </w:r>
      <w:r>
        <w:t xml:space="preserve">w niezbędnym zakresie, </w:t>
      </w:r>
    </w:p>
    <w:p w14:paraId="07D4DB7D" w14:textId="77777777" w:rsidR="0015355A" w:rsidRDefault="00A36259" w:rsidP="0058401E">
      <w:pPr>
        <w:numPr>
          <w:ilvl w:val="1"/>
          <w:numId w:val="13"/>
        </w:numPr>
        <w:spacing w:line="276" w:lineRule="auto"/>
        <w:ind w:left="995" w:right="42" w:hanging="427"/>
      </w:pPr>
      <w:r>
        <w:t xml:space="preserve">Wykonawca zgłosi do odbioru </w:t>
      </w:r>
      <w:r w:rsidR="005E7212">
        <w:t>prace</w:t>
      </w:r>
      <w:r>
        <w:t xml:space="preserve"> </w:t>
      </w:r>
      <w:r w:rsidR="005E7212">
        <w:t xml:space="preserve">i roboty </w:t>
      </w:r>
      <w:r>
        <w:t xml:space="preserve">przerwane oraz </w:t>
      </w:r>
      <w:r w:rsidR="005E7212">
        <w:t>roboty</w:t>
      </w:r>
      <w:r>
        <w:t xml:space="preserve"> zabezpieczające niezwłocznie po ich wykonaniu. Zamawiający dokona odbioru tych </w:t>
      </w:r>
      <w:r w:rsidR="005E7212">
        <w:t>prac</w:t>
      </w:r>
      <w:r>
        <w:t xml:space="preserve"> </w:t>
      </w:r>
      <w:r w:rsidR="005E7212">
        <w:t xml:space="preserve">i robót </w:t>
      </w:r>
      <w:r>
        <w:t>w terminie do 5 dni kalendarzowych od otrzymania pisemnego zgłosz</w:t>
      </w:r>
      <w:r w:rsidR="005E7212">
        <w:t>enia.</w:t>
      </w:r>
      <w:r>
        <w:t xml:space="preserve"> Wykonawca przekaże Zamawiającemu wszelkie dokumenty budowlane wraz z jednym egzemplarzem dokumentacji powykonawczej dla </w:t>
      </w:r>
      <w:r w:rsidR="005E7212">
        <w:t xml:space="preserve">prac i </w:t>
      </w:r>
      <w:r>
        <w:t xml:space="preserve">robót wykonanych. </w:t>
      </w:r>
    </w:p>
    <w:p w14:paraId="0BF502FC" w14:textId="77777777" w:rsidR="0015355A" w:rsidRDefault="00A36259" w:rsidP="00451C3F">
      <w:pPr>
        <w:spacing w:after="16" w:line="276" w:lineRule="auto"/>
        <w:ind w:left="0" w:firstLine="0"/>
        <w:jc w:val="center"/>
      </w:pPr>
      <w:r>
        <w:rPr>
          <w:b/>
        </w:rPr>
        <w:t xml:space="preserve"> </w:t>
      </w:r>
    </w:p>
    <w:p w14:paraId="51803657" w14:textId="77777777" w:rsidR="0015355A" w:rsidRDefault="00A36259" w:rsidP="00451C3F">
      <w:pPr>
        <w:pStyle w:val="Nagwek1"/>
        <w:spacing w:line="276" w:lineRule="auto"/>
        <w:ind w:left="522" w:right="566"/>
      </w:pPr>
      <w:r>
        <w:t xml:space="preserve">§12 </w:t>
      </w:r>
    </w:p>
    <w:p w14:paraId="3EB19BAB" w14:textId="77777777" w:rsidR="0015355A" w:rsidRDefault="00A36259" w:rsidP="0058401E">
      <w:pPr>
        <w:numPr>
          <w:ilvl w:val="0"/>
          <w:numId w:val="14"/>
        </w:numPr>
        <w:spacing w:line="276" w:lineRule="auto"/>
        <w:ind w:right="42" w:hanging="427"/>
      </w:pPr>
      <w:r>
        <w:t xml:space="preserve">Wykonawca ma prawo dla realizacji powierzonych mu prac zatrudnić Podwykonawców. </w:t>
      </w:r>
    </w:p>
    <w:p w14:paraId="3EADD6D2" w14:textId="041598C1" w:rsidR="0015355A" w:rsidRPr="00FC6FB6" w:rsidRDefault="00FC6FB6" w:rsidP="00FC6FB6">
      <w:pPr>
        <w:pStyle w:val="Tekstpodstawowy"/>
        <w:numPr>
          <w:ilvl w:val="0"/>
          <w:numId w:val="14"/>
        </w:numPr>
        <w:spacing w:line="276" w:lineRule="auto"/>
        <w:ind w:hanging="426"/>
        <w:rPr>
          <w:rFonts w:ascii="Arial" w:hAnsi="Arial" w:cs="Arial"/>
          <w:sz w:val="20"/>
        </w:rPr>
      </w:pPr>
      <w:r w:rsidRPr="00FC6FB6">
        <w:rPr>
          <w:rFonts w:ascii="Arial" w:hAnsi="Arial" w:cs="Arial"/>
          <w:sz w:val="20"/>
        </w:rPr>
        <w:t xml:space="preserve">Wykonawca, podwykonawca lub dalszy podwykonawca </w:t>
      </w:r>
      <w:r w:rsidRPr="00FC6FB6">
        <w:rPr>
          <w:rFonts w:ascii="Arial" w:hAnsi="Arial" w:cs="Arial"/>
          <w:sz w:val="20"/>
          <w:lang w:val="pl-PL"/>
        </w:rPr>
        <w:t xml:space="preserve">niniejszego </w:t>
      </w:r>
      <w:r w:rsidRPr="00FC6FB6">
        <w:rPr>
          <w:rFonts w:ascii="Arial" w:hAnsi="Arial" w:cs="Arial"/>
          <w:sz w:val="20"/>
        </w:rPr>
        <w:t xml:space="preserve">zamówienia </w:t>
      </w:r>
      <w:r w:rsidRPr="00FC6FB6">
        <w:rPr>
          <w:rFonts w:ascii="Arial" w:hAnsi="Arial" w:cs="Arial"/>
          <w:sz w:val="20"/>
          <w:lang w:val="pl-PL"/>
        </w:rPr>
        <w:br/>
      </w:r>
      <w:r w:rsidRPr="00FC6FB6">
        <w:rPr>
          <w:rFonts w:ascii="Arial" w:hAnsi="Arial" w:cs="Arial"/>
          <w:sz w:val="20"/>
        </w:rPr>
        <w:t>na roboty budowlane zamierzający zawrzeć umowę o podwykonawstwo, obowiązany jest</w:t>
      </w:r>
      <w:r w:rsidRPr="00FC6FB6">
        <w:rPr>
          <w:rFonts w:ascii="Arial" w:hAnsi="Arial" w:cs="Arial"/>
          <w:sz w:val="20"/>
          <w:lang w:val="pl-PL"/>
        </w:rPr>
        <w:t xml:space="preserve"> </w:t>
      </w:r>
      <w:r w:rsidRPr="00FC6FB6">
        <w:rPr>
          <w:rFonts w:ascii="Arial" w:hAnsi="Arial" w:cs="Arial"/>
          <w:sz w:val="20"/>
        </w:rPr>
        <w:t xml:space="preserve">do przedłożenia </w:t>
      </w:r>
      <w:r w:rsidRPr="00FC6FB6">
        <w:rPr>
          <w:rFonts w:ascii="Arial" w:hAnsi="Arial" w:cs="Arial"/>
          <w:sz w:val="20"/>
          <w:lang w:val="pl-PL"/>
        </w:rPr>
        <w:t>Z</w:t>
      </w:r>
      <w:proofErr w:type="spellStart"/>
      <w:r w:rsidRPr="00FC6FB6">
        <w:rPr>
          <w:rFonts w:ascii="Arial" w:hAnsi="Arial" w:cs="Arial"/>
          <w:sz w:val="20"/>
        </w:rPr>
        <w:t>amawiającemu</w:t>
      </w:r>
      <w:proofErr w:type="spellEnd"/>
      <w:r w:rsidRPr="00FC6FB6">
        <w:rPr>
          <w:rFonts w:ascii="Arial" w:hAnsi="Arial" w:cs="Arial"/>
          <w:sz w:val="20"/>
        </w:rPr>
        <w:t xml:space="preserve"> projektu tej umowy, przy czym podwykonawca lub dalszy podwykonawca jest obowiązany dołączyć zgodę </w:t>
      </w:r>
      <w:r w:rsidRPr="00FC6FB6">
        <w:rPr>
          <w:rFonts w:ascii="Arial" w:hAnsi="Arial" w:cs="Arial"/>
          <w:sz w:val="20"/>
          <w:lang w:val="pl-PL"/>
        </w:rPr>
        <w:t>W</w:t>
      </w:r>
      <w:proofErr w:type="spellStart"/>
      <w:r w:rsidRPr="00FC6FB6">
        <w:rPr>
          <w:rFonts w:ascii="Arial" w:hAnsi="Arial" w:cs="Arial"/>
          <w:sz w:val="20"/>
        </w:rPr>
        <w:t>ykonawcy</w:t>
      </w:r>
      <w:proofErr w:type="spellEnd"/>
      <w:r w:rsidRPr="00FC6FB6">
        <w:rPr>
          <w:rFonts w:ascii="Arial" w:hAnsi="Arial" w:cs="Arial"/>
          <w:sz w:val="20"/>
        </w:rPr>
        <w:t xml:space="preserve"> na zawarcie umowy o podwykonawstwo o treści zgodnej z projektem umowy.</w:t>
      </w:r>
      <w:r w:rsidRPr="00FC6FB6">
        <w:rPr>
          <w:rFonts w:ascii="Arial" w:hAnsi="Arial" w:cs="Arial"/>
          <w:sz w:val="20"/>
          <w:lang w:val="pl-PL"/>
        </w:rPr>
        <w:t xml:space="preserve"> </w:t>
      </w:r>
      <w:r w:rsidRPr="00FC6FB6">
        <w:rPr>
          <w:rFonts w:ascii="Arial" w:hAnsi="Arial" w:cs="Arial"/>
          <w:sz w:val="20"/>
        </w:rPr>
        <w:t xml:space="preserve">Jeżeli Zamawiający, w terminie </w:t>
      </w:r>
      <w:r w:rsidRPr="00FC6FB6">
        <w:rPr>
          <w:rFonts w:ascii="Arial" w:hAnsi="Arial" w:cs="Arial"/>
          <w:sz w:val="20"/>
          <w:lang w:val="pl-PL"/>
        </w:rPr>
        <w:t>7</w:t>
      </w:r>
      <w:r w:rsidRPr="00FC6FB6">
        <w:rPr>
          <w:rFonts w:ascii="Arial" w:hAnsi="Arial" w:cs="Arial"/>
          <w:sz w:val="20"/>
        </w:rPr>
        <w:t xml:space="preserve"> dni od przedstawienia</w:t>
      </w:r>
      <w:r w:rsidRPr="00FC6FB6">
        <w:rPr>
          <w:rFonts w:ascii="Arial" w:hAnsi="Arial" w:cs="Arial"/>
          <w:sz w:val="20"/>
          <w:lang w:val="pl-PL"/>
        </w:rPr>
        <w:t xml:space="preserve"> </w:t>
      </w:r>
      <w:r w:rsidRPr="00FC6FB6">
        <w:rPr>
          <w:rFonts w:ascii="Arial" w:hAnsi="Arial" w:cs="Arial"/>
          <w:sz w:val="20"/>
        </w:rPr>
        <w:t>mu projektu umowy z podwykonawcą</w:t>
      </w:r>
      <w:r w:rsidRPr="00FC6FB6">
        <w:rPr>
          <w:rFonts w:ascii="Arial" w:hAnsi="Arial" w:cs="Arial"/>
          <w:sz w:val="20"/>
          <w:lang w:val="pl-PL"/>
        </w:rPr>
        <w:t xml:space="preserve"> lub dalszym podwykonawcą</w:t>
      </w:r>
      <w:r w:rsidRPr="00FC6FB6">
        <w:rPr>
          <w:rFonts w:ascii="Arial" w:hAnsi="Arial" w:cs="Arial"/>
          <w:sz w:val="20"/>
        </w:rPr>
        <w:t xml:space="preserve">, wraz z częścią </w:t>
      </w:r>
      <w:r w:rsidRPr="00FC6FB6">
        <w:rPr>
          <w:rFonts w:ascii="Arial" w:hAnsi="Arial" w:cs="Arial"/>
          <w:sz w:val="20"/>
          <w:lang w:val="pl-PL"/>
        </w:rPr>
        <w:t>„</w:t>
      </w:r>
      <w:r w:rsidRPr="00FC6FB6">
        <w:rPr>
          <w:rFonts w:ascii="Arial" w:hAnsi="Arial" w:cs="Arial"/>
          <w:sz w:val="20"/>
        </w:rPr>
        <w:t>dokumentacji</w:t>
      </w:r>
      <w:r w:rsidRPr="00FC6FB6">
        <w:rPr>
          <w:rFonts w:ascii="Arial" w:hAnsi="Arial" w:cs="Arial"/>
          <w:sz w:val="20"/>
          <w:lang w:val="pl-PL"/>
        </w:rPr>
        <w:t>”</w:t>
      </w:r>
      <w:r w:rsidRPr="00FC6FB6">
        <w:rPr>
          <w:rFonts w:ascii="Arial" w:hAnsi="Arial" w:cs="Arial"/>
          <w:sz w:val="20"/>
        </w:rPr>
        <w:t xml:space="preserve"> dotyczącą wykonania robót określonych w projekcie, nie zgłosi na piśmie sprzeciwu lub zastrzeżeń, uważa się, że wyraził zgodę na zawarcie umowy. Powyższe dotyczy wszelkich zmian i uzupełnień umowy</w:t>
      </w:r>
      <w:r>
        <w:rPr>
          <w:rFonts w:ascii="Arial" w:hAnsi="Arial" w:cs="Arial"/>
          <w:sz w:val="20"/>
          <w:lang w:val="pl-PL"/>
        </w:rPr>
        <w:t xml:space="preserve"> </w:t>
      </w:r>
      <w:r w:rsidRPr="00FC6FB6">
        <w:rPr>
          <w:rFonts w:ascii="Arial" w:hAnsi="Arial" w:cs="Arial"/>
          <w:sz w:val="20"/>
        </w:rPr>
        <w:t>z podwykonawcą</w:t>
      </w:r>
      <w:r w:rsidRPr="00FC6FB6">
        <w:rPr>
          <w:rFonts w:ascii="Arial" w:hAnsi="Arial" w:cs="Arial"/>
          <w:sz w:val="20"/>
          <w:lang w:val="pl-PL"/>
        </w:rPr>
        <w:t xml:space="preserve"> lub dalszym podwykonawcą</w:t>
      </w:r>
      <w:r>
        <w:rPr>
          <w:rFonts w:ascii="Arial" w:hAnsi="Arial" w:cs="Arial"/>
          <w:sz w:val="20"/>
        </w:rPr>
        <w:t>.</w:t>
      </w:r>
    </w:p>
    <w:p w14:paraId="2E171F1D" w14:textId="54714AF6" w:rsidR="0015355A" w:rsidRDefault="00A36259" w:rsidP="0058401E">
      <w:pPr>
        <w:numPr>
          <w:ilvl w:val="0"/>
          <w:numId w:val="14"/>
        </w:numPr>
        <w:spacing w:line="276" w:lineRule="auto"/>
        <w:ind w:right="42" w:hanging="427"/>
      </w:pPr>
      <w:r>
        <w:lastRenderedPageBreak/>
        <w:t xml:space="preserve">Za prace realizowane przez </w:t>
      </w:r>
      <w:r w:rsidR="00BF4BD6">
        <w:t>p</w:t>
      </w:r>
      <w:r>
        <w:t>odwykonawców</w:t>
      </w:r>
      <w:r w:rsidR="00BF4BD6">
        <w:t xml:space="preserve"> lub dalszych podwykonawców</w:t>
      </w:r>
      <w:r>
        <w:t xml:space="preserve"> w pełni odpowiada Wykonawca. </w:t>
      </w:r>
    </w:p>
    <w:p w14:paraId="617A4DEA" w14:textId="33EB85F6" w:rsidR="0015355A" w:rsidRDefault="00004487" w:rsidP="0058401E">
      <w:pPr>
        <w:numPr>
          <w:ilvl w:val="0"/>
          <w:numId w:val="14"/>
        </w:numPr>
        <w:spacing w:line="276" w:lineRule="auto"/>
        <w:ind w:right="42" w:hanging="427"/>
      </w:pPr>
      <w:r>
        <w:t xml:space="preserve"> </w:t>
      </w:r>
      <w:r w:rsidR="00A36259">
        <w:t xml:space="preserve">Wymagania dotyczące zawierania umów  o podwykonawstwo w zakresie wykonania robót budowlanych:  </w:t>
      </w:r>
    </w:p>
    <w:p w14:paraId="2C0BFCCD" w14:textId="77777777" w:rsidR="0015355A" w:rsidRDefault="00A36259" w:rsidP="0058401E">
      <w:pPr>
        <w:numPr>
          <w:ilvl w:val="1"/>
          <w:numId w:val="14"/>
        </w:numPr>
        <w:spacing w:line="276" w:lineRule="auto"/>
        <w:ind w:right="42" w:hanging="567"/>
      </w:pPr>
      <w:r>
        <w:t xml:space="preserve">Wykonawca zamierzający zawrzeć umowę o podwykonawstwo jest obowiązany do </w:t>
      </w:r>
    </w:p>
    <w:p w14:paraId="62EE0270" w14:textId="77777777" w:rsidR="0015355A" w:rsidRDefault="00A36259" w:rsidP="00451C3F">
      <w:pPr>
        <w:spacing w:line="276" w:lineRule="auto"/>
        <w:ind w:left="992" w:right="42" w:firstLine="0"/>
      </w:pPr>
      <w:r>
        <w:t xml:space="preserve">przedłożenia Zamawiającemu projektu tej umowy, z zastrzeżeniem pkt 8 poniżej; </w:t>
      </w:r>
    </w:p>
    <w:p w14:paraId="5FE064D8" w14:textId="2EEE0AC5" w:rsidR="0015355A" w:rsidRDefault="00A36259" w:rsidP="0058401E">
      <w:pPr>
        <w:numPr>
          <w:ilvl w:val="1"/>
          <w:numId w:val="14"/>
        </w:numPr>
        <w:spacing w:line="276" w:lineRule="auto"/>
        <w:ind w:right="42" w:hanging="567"/>
      </w:pPr>
      <w:r>
        <w:t xml:space="preserve">termin zapłaty wynagrodzenia </w:t>
      </w:r>
      <w:r w:rsidR="00BF4BD6">
        <w:t>p</w:t>
      </w:r>
      <w:r>
        <w:t>odwykonawcy</w:t>
      </w:r>
      <w:r w:rsidR="00BF4BD6">
        <w:t xml:space="preserve"> (dalszemu podwykonawcy)</w:t>
      </w:r>
      <w:r>
        <w:t xml:space="preserve"> przewidziany w umowie o podwykonawstwo nie może być dłuższy niż 30 dni kalendarzowych od dnia doręczenia </w:t>
      </w:r>
      <w:r w:rsidR="00830CB3">
        <w:t>w</w:t>
      </w:r>
      <w:r>
        <w:t xml:space="preserve">ykonawcy faktury, potwierdzających wykonanie zleconej podwykonawcy dostawy, usługi lub roboty budowlanej.  </w:t>
      </w:r>
    </w:p>
    <w:p w14:paraId="3E898A5C" w14:textId="77777777" w:rsidR="0015355A" w:rsidRDefault="00A36259" w:rsidP="0058401E">
      <w:pPr>
        <w:numPr>
          <w:ilvl w:val="1"/>
          <w:numId w:val="14"/>
        </w:numPr>
        <w:spacing w:line="276" w:lineRule="auto"/>
        <w:ind w:right="42" w:hanging="567"/>
      </w:pPr>
      <w:r>
        <w:t xml:space="preserve">Zamawiający, w terminie 7 dni kalendarzowych zgłosi w formie pisemnej zastrzeżenia do projektu umowy o podwykonawstwo, której przedmiotem są roboty budowlane, gdy:  </w:t>
      </w:r>
    </w:p>
    <w:p w14:paraId="3D8DC7BC" w14:textId="77777777" w:rsidR="0015355A" w:rsidRDefault="00A36259" w:rsidP="0058401E">
      <w:pPr>
        <w:numPr>
          <w:ilvl w:val="2"/>
          <w:numId w:val="14"/>
        </w:numPr>
        <w:spacing w:line="276" w:lineRule="auto"/>
        <w:ind w:right="42" w:hanging="592"/>
      </w:pPr>
      <w:r>
        <w:t xml:space="preserve">nie spełnia wymagań określonych w specyfikacji istotnych warunków zamówienia;  </w:t>
      </w:r>
    </w:p>
    <w:p w14:paraId="033448BF" w14:textId="77777777" w:rsidR="0015355A" w:rsidRDefault="00A36259" w:rsidP="0058401E">
      <w:pPr>
        <w:numPr>
          <w:ilvl w:val="2"/>
          <w:numId w:val="14"/>
        </w:numPr>
        <w:spacing w:line="276" w:lineRule="auto"/>
        <w:ind w:right="42" w:hanging="592"/>
      </w:pPr>
      <w:r>
        <w:t xml:space="preserve">termin zapłaty wynagrodzenia jest dłuższy niż określony w pkt 2.  </w:t>
      </w:r>
    </w:p>
    <w:p w14:paraId="07D78BE0" w14:textId="77777777" w:rsidR="0015355A" w:rsidRDefault="00A36259" w:rsidP="0058401E">
      <w:pPr>
        <w:numPr>
          <w:ilvl w:val="1"/>
          <w:numId w:val="14"/>
        </w:numPr>
        <w:spacing w:line="276" w:lineRule="auto"/>
        <w:ind w:right="42" w:hanging="567"/>
      </w:pPr>
      <w:r>
        <w:t xml:space="preserve">niezgłoszenie w formie pisemnej zastrzeżeń do przedłożonego projektu umowy  o podwykonawstwo w terminie określonym w pkt 3 uważa się za akceptację projektu umowy przez Zamawiającego; </w:t>
      </w:r>
    </w:p>
    <w:p w14:paraId="731DC499" w14:textId="77777777" w:rsidR="0015355A" w:rsidRDefault="00A36259" w:rsidP="0058401E">
      <w:pPr>
        <w:numPr>
          <w:ilvl w:val="1"/>
          <w:numId w:val="14"/>
        </w:numPr>
        <w:spacing w:line="276" w:lineRule="auto"/>
        <w:ind w:right="42" w:hanging="567"/>
      </w:pPr>
      <w:r>
        <w:t xml:space="preserve">Wykonawca zamówienia na roboty budowlane przedkłada Zamawiającemu poświadczoną za zgodność z oryginałem kopię zawartej umowy o podwykonawstwo, której przedmiotem są roboty budowlane w terminie 7 dni kalendarzowych od dnia jej zawarcia.  </w:t>
      </w:r>
    </w:p>
    <w:p w14:paraId="580C2991" w14:textId="77777777" w:rsidR="0015355A" w:rsidRDefault="00A36259" w:rsidP="0058401E">
      <w:pPr>
        <w:numPr>
          <w:ilvl w:val="1"/>
          <w:numId w:val="14"/>
        </w:numPr>
        <w:spacing w:line="276" w:lineRule="auto"/>
        <w:ind w:right="42" w:hanging="567"/>
      </w:pPr>
      <w:r>
        <w:t>Zamawiający, w terminie określonym w pkt 3, w formie pise</w:t>
      </w:r>
      <w:r w:rsidR="00B847E9">
        <w:t xml:space="preserve">mnej zgłasza sprzeciw do umowy </w:t>
      </w:r>
      <w:r>
        <w:t xml:space="preserve">o podwykonawstwo, której przedmiotem są roboty budowane, w przypadkach o których mowa w pkt 3; </w:t>
      </w:r>
    </w:p>
    <w:p w14:paraId="65A3844D" w14:textId="77777777" w:rsidR="0015355A" w:rsidRDefault="00A36259" w:rsidP="0058401E">
      <w:pPr>
        <w:numPr>
          <w:ilvl w:val="1"/>
          <w:numId w:val="14"/>
        </w:numPr>
        <w:spacing w:line="276" w:lineRule="auto"/>
        <w:ind w:right="42" w:hanging="567"/>
      </w:pPr>
      <w:r>
        <w:t xml:space="preserve">niezgłoszenie w formie pisemnej sprzeciwu do przedłożonej umowy o podwykonawstwo której przedmiotem są </w:t>
      </w:r>
      <w:r w:rsidR="00B847E9">
        <w:t>roboty budowlane,</w:t>
      </w:r>
      <w:r>
        <w:t xml:space="preserve"> w terminie określonym w pkt 3 uważa się za akceptację umowy przez Zamawiającego; </w:t>
      </w:r>
    </w:p>
    <w:p w14:paraId="4D177C00" w14:textId="7FA52E33" w:rsidR="0015355A" w:rsidRDefault="00A36259" w:rsidP="0058401E">
      <w:pPr>
        <w:numPr>
          <w:ilvl w:val="1"/>
          <w:numId w:val="14"/>
        </w:numPr>
        <w:spacing w:line="276" w:lineRule="auto"/>
        <w:ind w:right="42" w:hanging="567"/>
      </w:pPr>
      <w:r>
        <w:t>Wykonawca</w:t>
      </w:r>
      <w:r w:rsidR="00830CB3">
        <w:t>, podwykonawca lub dalszy podwykonawca</w:t>
      </w:r>
      <w:r>
        <w:t xml:space="preserve"> zamówienia na roboty budowlane przedkłada Zamawiającemu poświadczoną za zgodność z oryginałem kopię zawartej umowy o podwykonawstwo, której przedmiotem są dostawy lub usługi, w terminie 7 dni kalendarzowych od dnia jej zawarcia, z wyłączeniem umów o podwykonawstwo o wartości mniejszej niż 0,5% wartości Umowy określonej w § </w:t>
      </w:r>
      <w:r w:rsidR="00565661">
        <w:t>6</w:t>
      </w:r>
      <w:r>
        <w:t xml:space="preserve"> ust. 1</w:t>
      </w:r>
      <w:r w:rsidR="00B42D27">
        <w:t xml:space="preserve"> pkt 1)</w:t>
      </w:r>
      <w:r>
        <w:rPr>
          <w:b/>
        </w:rPr>
        <w:t xml:space="preserve"> </w:t>
      </w:r>
      <w:r>
        <w:t xml:space="preserve">oraz umów o podwykonawstwo, których przedmiot został wskazany przez Zamawiającego w specyfikacji istotnych warunków zamówienia, jako niepodlegający niniejszemu obowiązkowi. Wyłączenie, o którym mowa w zdaniu pierwszym, nie dotyczy umów o podwykonawstwo o wartości większej niż 50.000 zł; </w:t>
      </w:r>
    </w:p>
    <w:p w14:paraId="18FCF9C6" w14:textId="77777777" w:rsidR="0015355A" w:rsidRDefault="00A36259" w:rsidP="0058401E">
      <w:pPr>
        <w:numPr>
          <w:ilvl w:val="1"/>
          <w:numId w:val="14"/>
        </w:numPr>
        <w:spacing w:line="276" w:lineRule="auto"/>
        <w:ind w:right="42" w:hanging="567"/>
      </w:pPr>
      <w:r>
        <w:t xml:space="preserve">w przypadku, o którym mowa w pkt 8, jeżeli termin zapłaty wynagrodzenia jest dłuższy niż określony w pkt 2, Zamawiający informuje o tym Wykonawcę i wzywa go do doprowadzenia do zmiany tej umowy pod rygorem wystąpienia o zapłatę kary umownej; </w:t>
      </w:r>
    </w:p>
    <w:p w14:paraId="3C06D861" w14:textId="77777777" w:rsidR="0015355A" w:rsidRDefault="00A36259" w:rsidP="0058401E">
      <w:pPr>
        <w:numPr>
          <w:ilvl w:val="1"/>
          <w:numId w:val="14"/>
        </w:numPr>
        <w:spacing w:line="276" w:lineRule="auto"/>
        <w:ind w:right="42" w:hanging="567"/>
      </w:pPr>
      <w:r>
        <w:t xml:space="preserve">uregulowania zawarte w pkt 1–9 stosuje się odpowiednio do zmian umowy  o podwykonawstwo; </w:t>
      </w:r>
    </w:p>
    <w:p w14:paraId="6DA7C499" w14:textId="2B5BBD17" w:rsidR="0015355A" w:rsidRDefault="00A36259" w:rsidP="0058401E">
      <w:pPr>
        <w:numPr>
          <w:ilvl w:val="1"/>
          <w:numId w:val="14"/>
        </w:numPr>
        <w:spacing w:line="276" w:lineRule="auto"/>
        <w:ind w:right="42" w:hanging="567"/>
      </w:pPr>
      <w:r>
        <w:t xml:space="preserve">Zamawiający dokonuje bezpośredniej zapłaty wymagalnego wynagrodzenia przysługującego </w:t>
      </w:r>
      <w:r w:rsidR="00830CB3">
        <w:t>p</w:t>
      </w:r>
      <w:r>
        <w:t>odwykonawcy</w:t>
      </w:r>
      <w:r w:rsidR="00830CB3">
        <w:t xml:space="preserve"> lub dalszemu podwykonawcy</w:t>
      </w:r>
      <w:r>
        <w:t>, który zawarł zaakceptowaną przez Zamawiającego umowę o podwykonawstwo</w:t>
      </w:r>
      <w:r w:rsidR="003F39BB">
        <w:t>, której przedmiotem są roboty budowlane  lub który zawarł przedłożoną zamawiającemu umowę o podwykonawstwo</w:t>
      </w:r>
      <w:r>
        <w:t>,</w:t>
      </w:r>
      <w:r w:rsidR="003F39BB">
        <w:t xml:space="preserve"> której przedmiotem są dostawy lub usługi,</w:t>
      </w:r>
      <w:r>
        <w:t xml:space="preserve"> w przypadku uchylenia się od obowiązku zapłaty</w:t>
      </w:r>
      <w:r w:rsidR="003F39BB">
        <w:t xml:space="preserve"> odpowiednio </w:t>
      </w:r>
      <w:r>
        <w:t xml:space="preserve">przez </w:t>
      </w:r>
      <w:r w:rsidR="003F39BB">
        <w:t>w</w:t>
      </w:r>
      <w:r>
        <w:t>ykonawcę</w:t>
      </w:r>
      <w:r w:rsidR="003F39BB">
        <w:t>, podwykonawcę lub dalszego podwykonawcę zamówienia na roboty budowlane</w:t>
      </w:r>
      <w:r>
        <w:t xml:space="preserve">; </w:t>
      </w:r>
    </w:p>
    <w:p w14:paraId="582E06BC" w14:textId="77777777" w:rsidR="0015355A" w:rsidRDefault="00A36259" w:rsidP="0058401E">
      <w:pPr>
        <w:numPr>
          <w:ilvl w:val="1"/>
          <w:numId w:val="14"/>
        </w:numPr>
        <w:spacing w:line="276" w:lineRule="auto"/>
        <w:ind w:right="42" w:hanging="567"/>
      </w:pPr>
      <w:r>
        <w:t xml:space="preserve">wynagrodzenie, o którym mowa w pkt 11,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 </w:t>
      </w:r>
    </w:p>
    <w:p w14:paraId="78C53C86" w14:textId="77777777" w:rsidR="0015355A" w:rsidRDefault="00A36259" w:rsidP="0058401E">
      <w:pPr>
        <w:numPr>
          <w:ilvl w:val="1"/>
          <w:numId w:val="14"/>
        </w:numPr>
        <w:spacing w:line="276" w:lineRule="auto"/>
        <w:ind w:right="42" w:hanging="567"/>
      </w:pPr>
      <w:r>
        <w:t xml:space="preserve">bezpośrednia zapłata obejmuje wyłącznie należne wynagrodzenie, bez odsetek należnych Podwykonawcy; </w:t>
      </w:r>
    </w:p>
    <w:p w14:paraId="41AFE5E7" w14:textId="41618D2F" w:rsidR="0015355A" w:rsidRDefault="00A36259" w:rsidP="0058401E">
      <w:pPr>
        <w:numPr>
          <w:ilvl w:val="1"/>
          <w:numId w:val="14"/>
        </w:numPr>
        <w:spacing w:line="276" w:lineRule="auto"/>
        <w:ind w:right="42" w:hanging="567"/>
      </w:pPr>
      <w:r>
        <w:lastRenderedPageBreak/>
        <w:t xml:space="preserve">przed dokonaniem bezpośredniej zapłaty Zamawiający umożliwia Wykonawcy w terminie 7 dni kalendarzowych od dnia doręczenia tej informacji zgłoszenie w formie pisemnej uwag dotyczących zasadności bezpośredniej zapłaty wynagrodzenia </w:t>
      </w:r>
      <w:r w:rsidR="003F39BB">
        <w:t>p</w:t>
      </w:r>
      <w:r>
        <w:t>odwykonawcy</w:t>
      </w:r>
      <w:r w:rsidR="003F39BB">
        <w:t xml:space="preserve"> lub dalszemu podwykonawcy</w:t>
      </w:r>
      <w:r>
        <w:t xml:space="preserve">, o których mowa w pkt 11; </w:t>
      </w:r>
    </w:p>
    <w:p w14:paraId="1413A743" w14:textId="77777777" w:rsidR="0015355A" w:rsidRDefault="00A36259" w:rsidP="0058401E">
      <w:pPr>
        <w:numPr>
          <w:ilvl w:val="1"/>
          <w:numId w:val="14"/>
        </w:numPr>
        <w:spacing w:line="276" w:lineRule="auto"/>
        <w:ind w:right="42" w:hanging="567"/>
      </w:pPr>
      <w:r>
        <w:t xml:space="preserve">w przypadku zgłoszenia uwag, o których mowa w pkt 14, w terminie wskazanym przez Zamawiającego, Zamawiający może: </w:t>
      </w:r>
    </w:p>
    <w:p w14:paraId="51046EBC" w14:textId="0ED06DA9" w:rsidR="0015355A" w:rsidRDefault="00A36259" w:rsidP="0058401E">
      <w:pPr>
        <w:numPr>
          <w:ilvl w:val="2"/>
          <w:numId w:val="14"/>
        </w:numPr>
        <w:spacing w:line="276" w:lineRule="auto"/>
        <w:ind w:right="42" w:hanging="592"/>
      </w:pPr>
      <w:r>
        <w:t xml:space="preserve">nie dokonać bezpośredniej zapłaty wynagrodzenia </w:t>
      </w:r>
      <w:r w:rsidR="003F39BB">
        <w:t>p</w:t>
      </w:r>
      <w:r>
        <w:t>odwykonawcy</w:t>
      </w:r>
      <w:r w:rsidR="003F39BB">
        <w:t xml:space="preserve"> lub dalszemu podwykonawcy</w:t>
      </w:r>
      <w:r>
        <w:t xml:space="preserve"> jeżeli Wykonawca wykaże niezasadność takiej zapłaty,  </w:t>
      </w:r>
    </w:p>
    <w:p w14:paraId="32190162" w14:textId="77777777" w:rsidR="0015355A" w:rsidRDefault="00A36259" w:rsidP="00451C3F">
      <w:pPr>
        <w:spacing w:line="276" w:lineRule="auto"/>
        <w:ind w:left="992" w:right="42" w:firstLine="0"/>
      </w:pPr>
      <w:r>
        <w:t xml:space="preserve">albo </w:t>
      </w:r>
    </w:p>
    <w:p w14:paraId="0456D356" w14:textId="5B3A31BA" w:rsidR="0015355A" w:rsidRDefault="00A36259" w:rsidP="0058401E">
      <w:pPr>
        <w:numPr>
          <w:ilvl w:val="2"/>
          <w:numId w:val="14"/>
        </w:numPr>
        <w:spacing w:line="276" w:lineRule="auto"/>
        <w:ind w:right="42" w:hanging="592"/>
      </w:pPr>
      <w:r>
        <w:t>złożyć do depozytu sądowego kwotę potrzebną na pokrycie wynagrodze</w:t>
      </w:r>
      <w:r w:rsidR="00B847E9">
        <w:t xml:space="preserve">nia </w:t>
      </w:r>
      <w:r w:rsidR="003F39BB">
        <w:t>p</w:t>
      </w:r>
      <w:r w:rsidR="00B847E9">
        <w:t>odwykonawcy</w:t>
      </w:r>
      <w:r w:rsidR="003F39BB">
        <w:t xml:space="preserve"> lub dalszego podwykonawcy</w:t>
      </w:r>
      <w:r w:rsidR="00B847E9">
        <w:t xml:space="preserve"> </w:t>
      </w:r>
      <w:r>
        <w:t xml:space="preserve">w przypadku istnienia zasadniczej wątpliwości Zamawiającego co do wysokości należnej zapłaty lub podmiotu, któremu płatność się należy,  </w:t>
      </w:r>
    </w:p>
    <w:p w14:paraId="11F64FB4" w14:textId="77777777" w:rsidR="0015355A" w:rsidRDefault="00A36259" w:rsidP="00451C3F">
      <w:pPr>
        <w:spacing w:line="276" w:lineRule="auto"/>
        <w:ind w:left="992" w:right="42" w:firstLine="0"/>
      </w:pPr>
      <w:r>
        <w:t xml:space="preserve">albo </w:t>
      </w:r>
    </w:p>
    <w:p w14:paraId="4207201A" w14:textId="1931DC38" w:rsidR="0015355A" w:rsidRDefault="00A36259" w:rsidP="009E0013">
      <w:pPr>
        <w:numPr>
          <w:ilvl w:val="2"/>
          <w:numId w:val="14"/>
        </w:numPr>
        <w:spacing w:after="0" w:line="276" w:lineRule="auto"/>
        <w:ind w:left="1419" w:right="42" w:firstLine="0"/>
      </w:pPr>
      <w:r>
        <w:t xml:space="preserve">dokonać bezpośredniej zapłaty wynagrodzenia </w:t>
      </w:r>
      <w:r w:rsidR="003F39BB">
        <w:t>p</w:t>
      </w:r>
      <w:r>
        <w:t>odwykonawcy</w:t>
      </w:r>
      <w:r w:rsidR="003F39BB">
        <w:t xml:space="preserve"> lub dalszemu podwykonawcy, jeżeli wykażą</w:t>
      </w:r>
      <w:r>
        <w:t xml:space="preserve"> on</w:t>
      </w:r>
      <w:r w:rsidR="003F39BB">
        <w:t xml:space="preserve">i </w:t>
      </w:r>
      <w:r>
        <w:t xml:space="preserve">zasadność takiej zapłaty; </w:t>
      </w:r>
    </w:p>
    <w:p w14:paraId="266760DC" w14:textId="15A38355" w:rsidR="0015355A" w:rsidRDefault="00A36259" w:rsidP="0058401E">
      <w:pPr>
        <w:numPr>
          <w:ilvl w:val="1"/>
          <w:numId w:val="14"/>
        </w:numPr>
        <w:spacing w:line="276" w:lineRule="auto"/>
        <w:ind w:right="42" w:hanging="567"/>
      </w:pPr>
      <w:r>
        <w:t xml:space="preserve">w przypadku dokonania bezpośredniej zapłaty </w:t>
      </w:r>
      <w:r w:rsidR="003F39BB">
        <w:t>p</w:t>
      </w:r>
      <w:r>
        <w:t>odwykonawcy</w:t>
      </w:r>
      <w:r w:rsidR="003F39BB">
        <w:t xml:space="preserve"> lub dalszemu podwykonawcy</w:t>
      </w:r>
      <w:r>
        <w:t>, o który</w:t>
      </w:r>
      <w:r w:rsidR="009C2C65">
        <w:t>ch</w:t>
      </w:r>
      <w:r>
        <w:t xml:space="preserve"> mowa w pkt 11, Zamawiający potrąca kwotę wypłaconego wynagrodzenia z wynagrodzenia należnego Wykonawcy; </w:t>
      </w:r>
    </w:p>
    <w:p w14:paraId="66FBA279" w14:textId="75601609" w:rsidR="0015355A" w:rsidRDefault="00A36259" w:rsidP="0058401E">
      <w:pPr>
        <w:numPr>
          <w:ilvl w:val="1"/>
          <w:numId w:val="14"/>
        </w:numPr>
        <w:spacing w:line="276" w:lineRule="auto"/>
        <w:ind w:right="42" w:hanging="567"/>
      </w:pPr>
      <w:r>
        <w:t xml:space="preserve">konieczność wielokrotnego dokonywania bezpośredniej zapłaty </w:t>
      </w:r>
      <w:r w:rsidR="006C440D">
        <w:t>p</w:t>
      </w:r>
      <w:r>
        <w:t>odwykonawcy</w:t>
      </w:r>
      <w:r w:rsidR="006C440D">
        <w:t xml:space="preserve"> lub dalszemu podwykonawcy</w:t>
      </w:r>
      <w:r>
        <w:t>, o który</w:t>
      </w:r>
      <w:r w:rsidR="009C2C65">
        <w:t>ch</w:t>
      </w:r>
      <w:r>
        <w:t xml:space="preserve"> mowa w pkt 11, lub konieczność dokonania bezpośrednich zapłat na sumę większą niż 5% wartości Umowy w sprawie zamówienia publicznego, może stanowić podstawę do odstąpienia od umowy w sprawie zamówienia publicznego przez Zamawiającego. </w:t>
      </w:r>
    </w:p>
    <w:p w14:paraId="5E94F1E5" w14:textId="22653B23" w:rsidR="0015355A" w:rsidRDefault="00A36259" w:rsidP="0058401E">
      <w:pPr>
        <w:numPr>
          <w:ilvl w:val="0"/>
          <w:numId w:val="14"/>
        </w:numPr>
        <w:spacing w:line="276" w:lineRule="auto"/>
        <w:ind w:right="42" w:hanging="427"/>
      </w:pPr>
      <w:r>
        <w:t>Strony zgodnie postanawiają, iż warunkiem wypłaty całego należnego Wykonawcy wynagrodzenia</w:t>
      </w:r>
      <w:r w:rsidR="006F64AD">
        <w:t>, o którym mowa w §</w:t>
      </w:r>
      <w:r w:rsidR="00B70A4D">
        <w:t xml:space="preserve"> </w:t>
      </w:r>
      <w:r w:rsidR="006F64AD">
        <w:t>6 ust. 1</w:t>
      </w:r>
      <w:r w:rsidR="00884FEF">
        <w:t xml:space="preserve"> pkt 1)</w:t>
      </w:r>
      <w:r w:rsidR="003B1031">
        <w:t xml:space="preserve">   </w:t>
      </w:r>
      <w:r w:rsidR="006F64AD">
        <w:t xml:space="preserve"> umowy,</w:t>
      </w:r>
      <w:r>
        <w:t xml:space="preserve"> będzie przedstawienie przy odbiorze końcowym przez Wykonawcę oświadczeń wszystkich </w:t>
      </w:r>
      <w:r w:rsidR="0004318C">
        <w:t>p</w:t>
      </w:r>
      <w:r>
        <w:t xml:space="preserve">odwykonawców i </w:t>
      </w:r>
      <w:r w:rsidR="0004318C">
        <w:t>dalszych podwykonaw</w:t>
      </w:r>
      <w:r>
        <w:t xml:space="preserve">ców stwierdzających, iż nastąpiło wygaśnięcie wszelkich roszczeń pomiędzy Wykonawcą, a </w:t>
      </w:r>
      <w:r w:rsidR="0004318C">
        <w:t>p</w:t>
      </w:r>
      <w:r>
        <w:t xml:space="preserve">odwykonawcami lub </w:t>
      </w:r>
      <w:r w:rsidR="0004318C">
        <w:t>dalszymi podwykonawc</w:t>
      </w:r>
      <w:r>
        <w:t xml:space="preserve">ami z tytułu zawartych umów. W sytuacji, gdy w związku z ustalonymi przez Wykonawcę w umowach z </w:t>
      </w:r>
      <w:r w:rsidR="0004318C">
        <w:t>p</w:t>
      </w:r>
      <w:r>
        <w:t xml:space="preserve">odwykonawcami lub </w:t>
      </w:r>
      <w:r w:rsidR="0004318C">
        <w:t>dalszymi podwykonaw</w:t>
      </w:r>
      <w:r>
        <w:t xml:space="preserve">cami terminami płatności, przedstawienie takich oświadczeń nie będzie możliwe, Wykonawca przy odbiorze końcowym przedstawi oświadczenia </w:t>
      </w:r>
      <w:r w:rsidR="0004318C">
        <w:t>p</w:t>
      </w:r>
      <w:r>
        <w:t xml:space="preserve">odwykonawców i </w:t>
      </w:r>
      <w:r w:rsidR="0004318C">
        <w:t>dalszych podwykon</w:t>
      </w:r>
      <w:r>
        <w:t xml:space="preserve">awców wskazujące terminy wymagalności i wysokość poszczególnych zobowiązań, wynikających z zawartych z </w:t>
      </w:r>
      <w:r w:rsidR="0004318C">
        <w:t>p</w:t>
      </w:r>
      <w:r>
        <w:t xml:space="preserve">odwykonawcami lub </w:t>
      </w:r>
      <w:r w:rsidR="0004318C">
        <w:t>dalszymi podwykona</w:t>
      </w:r>
      <w:r>
        <w:t xml:space="preserve">wcami umów wraz z deklaracjami, że zapłata wskazanych kwot spowoduje wygaśnięcie roszczeń z tytułu zawartych z Wykonawcą umów.  </w:t>
      </w:r>
    </w:p>
    <w:p w14:paraId="1310B449" w14:textId="46A50874" w:rsidR="0015355A" w:rsidRDefault="00A36259" w:rsidP="0058401E">
      <w:pPr>
        <w:numPr>
          <w:ilvl w:val="0"/>
          <w:numId w:val="14"/>
        </w:numPr>
        <w:spacing w:line="276" w:lineRule="auto"/>
        <w:ind w:right="42" w:hanging="427"/>
      </w:pPr>
      <w:r>
        <w:t xml:space="preserve">W sytuacji, w której przedstawienie oświadczeń </w:t>
      </w:r>
      <w:r w:rsidR="00636D84">
        <w:t>p</w:t>
      </w:r>
      <w:r>
        <w:t xml:space="preserve">odwykonawców i </w:t>
      </w:r>
      <w:r w:rsidR="00636D84">
        <w:t>dalszych podwykonaw</w:t>
      </w:r>
      <w:r>
        <w:t xml:space="preserve">ców o wygaśnięciu wszelkich roszczeń nie będzie możliwe z przyczyn wskazanych w ustępie poprzedzającym, Zamawiającemu będzie przysługiwało prawo zatrzymania kwot w wysokości ogólnych zobowiązań Wykonawcy względem </w:t>
      </w:r>
      <w:r w:rsidR="00636D84">
        <w:t>p</w:t>
      </w:r>
      <w:r>
        <w:t xml:space="preserve">odwykonawców lub </w:t>
      </w:r>
      <w:r w:rsidR="00636D84">
        <w:t>dalszych podwykona</w:t>
      </w:r>
      <w:r>
        <w:t xml:space="preserve">wców do czasu ich uregulowania przez Wykonawcę. Kwoty te zostaną zwolnione niezwłocznie po przedstawieniu przez Wykonawcę oświadczeń </w:t>
      </w:r>
      <w:r w:rsidR="00636D84">
        <w:t>p</w:t>
      </w:r>
      <w:r>
        <w:t xml:space="preserve">odwykonawców lub </w:t>
      </w:r>
      <w:r w:rsidR="00636D84">
        <w:t>dalszych podwykonaw</w:t>
      </w:r>
      <w:r>
        <w:t xml:space="preserve">ców o wygaśnięciu wszelkich roszczeń pomiędzy Wykonawcą, a </w:t>
      </w:r>
      <w:r w:rsidR="00636D84">
        <w:t>p</w:t>
      </w:r>
      <w:r>
        <w:t xml:space="preserve">odwykonawcami lub </w:t>
      </w:r>
      <w:r w:rsidR="00636D84">
        <w:t>dalszymi podwykonaw</w:t>
      </w:r>
      <w:r>
        <w:t xml:space="preserve">cami. Dodatkowo Wykonawca jest zobowiązany do uzyskania i przedstawienia Zamawiającemu na każdorazowe wezwanie Zamawiającego oświadczeń wszystkich </w:t>
      </w:r>
      <w:r w:rsidR="00636D84">
        <w:t>p</w:t>
      </w:r>
      <w:r>
        <w:t xml:space="preserve">odwykonawców oraz </w:t>
      </w:r>
      <w:r w:rsidR="00636D84">
        <w:t>dalszych podwykona</w:t>
      </w:r>
      <w:r>
        <w:t xml:space="preserve">wców o wysokości roszczeń względem Wykonawcy i terminach ich wymagalności. </w:t>
      </w:r>
    </w:p>
    <w:p w14:paraId="02E1230C" w14:textId="6BE1B97A" w:rsidR="005A3E85" w:rsidRDefault="00A36259" w:rsidP="0058401E">
      <w:pPr>
        <w:numPr>
          <w:ilvl w:val="0"/>
          <w:numId w:val="14"/>
        </w:numPr>
        <w:spacing w:line="276" w:lineRule="auto"/>
        <w:ind w:right="42" w:hanging="427"/>
      </w:pPr>
      <w:r>
        <w:t xml:space="preserve">Jednocześnie Strony zgodnie postanawiają, iż zapłata faktury bądź przekazanie należnych Wykonawcy kwot bezpośrednio </w:t>
      </w:r>
      <w:r w:rsidR="00636D84">
        <w:t>p</w:t>
      </w:r>
      <w:r>
        <w:t xml:space="preserve">odwykonawcy lub </w:t>
      </w:r>
      <w:r w:rsidR="00636D84">
        <w:t>dalszemu podwykona</w:t>
      </w:r>
      <w:r>
        <w:t>wcy</w:t>
      </w:r>
      <w:r w:rsidR="0041501C">
        <w:t>,</w:t>
      </w:r>
      <w:r>
        <w:t xml:space="preserve"> zgodnie z ustaleniami niniejszego paragrafu</w:t>
      </w:r>
      <w:r w:rsidR="0041501C">
        <w:t>,</w:t>
      </w:r>
      <w:r>
        <w:t xml:space="preserve"> stanowić będzie rozliczenie </w:t>
      </w:r>
      <w:r w:rsidR="0076287A">
        <w:t xml:space="preserve">w tym zakresie </w:t>
      </w:r>
      <w:r>
        <w:t>pomiędzy Stronami niniejszej Umowy</w:t>
      </w:r>
      <w:r w:rsidR="005A3E85">
        <w:t>.</w:t>
      </w:r>
    </w:p>
    <w:p w14:paraId="120A44A0" w14:textId="5E5BB838" w:rsidR="0015355A" w:rsidRDefault="00A36259" w:rsidP="0058401E">
      <w:pPr>
        <w:numPr>
          <w:ilvl w:val="0"/>
          <w:numId w:val="14"/>
        </w:numPr>
        <w:spacing w:line="276" w:lineRule="auto"/>
        <w:ind w:right="42" w:hanging="427"/>
      </w:pPr>
      <w:r>
        <w:t xml:space="preserve">Wykonawca zobowiązany jest do zwrotu Zamawiającemu kwot wynagrodzenia wypłaconych bezpośrednio </w:t>
      </w:r>
      <w:r w:rsidR="00636D84">
        <w:t>p</w:t>
      </w:r>
      <w:r>
        <w:t xml:space="preserve">odwykonawcom </w:t>
      </w:r>
      <w:r w:rsidR="00636D84">
        <w:t xml:space="preserve">lub dalszemu podwykonawcy </w:t>
      </w:r>
      <w:r>
        <w:t xml:space="preserve">w pełnej wysokości, w szczególności w sytuacji wystąpienia przez nich o zapłatę wynagrodzenia po ostatecznym rozliczeniu niniejszej </w:t>
      </w:r>
      <w:r>
        <w:lastRenderedPageBreak/>
        <w:t xml:space="preserve">Umowy, a także w sytuacji, gdy żądanie dotyczy wynagrodzenia za prace, za które Wykonawca otrzymał już wynagrodzenie od Zamawiającego.  </w:t>
      </w:r>
    </w:p>
    <w:p w14:paraId="2EF7699F" w14:textId="77777777" w:rsidR="0015355A" w:rsidRDefault="00A36259" w:rsidP="00451C3F">
      <w:pPr>
        <w:spacing w:after="0" w:line="276" w:lineRule="auto"/>
        <w:ind w:left="568" w:firstLine="0"/>
        <w:jc w:val="left"/>
      </w:pPr>
      <w:r>
        <w:t xml:space="preserve"> </w:t>
      </w:r>
    </w:p>
    <w:p w14:paraId="649BCBC8" w14:textId="77777777" w:rsidR="0015355A" w:rsidRDefault="00A36259" w:rsidP="00451C3F">
      <w:pPr>
        <w:pStyle w:val="Nagwek1"/>
        <w:spacing w:line="276" w:lineRule="auto"/>
        <w:ind w:left="522" w:right="566"/>
      </w:pPr>
      <w:r>
        <w:t xml:space="preserve">§13 </w:t>
      </w:r>
    </w:p>
    <w:p w14:paraId="6409BEBA" w14:textId="77777777" w:rsidR="00035EC0" w:rsidRPr="00035EC0" w:rsidRDefault="00035EC0" w:rsidP="00035EC0">
      <w:pPr>
        <w:pStyle w:val="Tekstpodstawowy"/>
        <w:numPr>
          <w:ilvl w:val="0"/>
          <w:numId w:val="29"/>
        </w:numPr>
        <w:spacing w:line="276" w:lineRule="auto"/>
        <w:ind w:left="426" w:hanging="426"/>
        <w:rPr>
          <w:rFonts w:ascii="Arial" w:hAnsi="Arial" w:cs="Arial"/>
          <w:sz w:val="20"/>
        </w:rPr>
      </w:pPr>
      <w:r w:rsidRPr="00035EC0">
        <w:rPr>
          <w:rFonts w:ascii="Arial" w:hAnsi="Arial" w:cs="Arial"/>
          <w:sz w:val="20"/>
        </w:rPr>
        <w:t>W imieniu Zamawiającego obowiązki inspektora nadzoru pełnić będ</w:t>
      </w:r>
      <w:r w:rsidRPr="00035EC0">
        <w:rPr>
          <w:rFonts w:ascii="Arial" w:hAnsi="Arial" w:cs="Arial"/>
          <w:sz w:val="20"/>
          <w:lang w:val="pl-PL"/>
        </w:rPr>
        <w:t>zie</w:t>
      </w:r>
      <w:r w:rsidRPr="00035EC0">
        <w:rPr>
          <w:rFonts w:ascii="Arial" w:hAnsi="Arial" w:cs="Arial"/>
          <w:sz w:val="20"/>
        </w:rPr>
        <w:t>:</w:t>
      </w:r>
    </w:p>
    <w:p w14:paraId="64E6D643" w14:textId="77777777" w:rsidR="00035EC0" w:rsidRPr="00035EC0" w:rsidRDefault="00035EC0" w:rsidP="00035EC0">
      <w:pPr>
        <w:pStyle w:val="Tekstpodstawowy"/>
        <w:spacing w:line="276" w:lineRule="auto"/>
        <w:rPr>
          <w:rFonts w:ascii="Arial" w:hAnsi="Arial" w:cs="Arial"/>
          <w:sz w:val="20"/>
          <w:lang w:val="pl-PL"/>
        </w:rPr>
      </w:pPr>
    </w:p>
    <w:p w14:paraId="06B6A960" w14:textId="77777777" w:rsidR="00035EC0" w:rsidRPr="00035EC0" w:rsidRDefault="00035EC0" w:rsidP="00035EC0">
      <w:pPr>
        <w:pStyle w:val="Tekstpodstawowy"/>
        <w:spacing w:line="276" w:lineRule="auto"/>
        <w:ind w:firstLine="426"/>
        <w:rPr>
          <w:rFonts w:ascii="Arial" w:hAnsi="Arial" w:cs="Arial"/>
          <w:sz w:val="20"/>
          <w:lang w:val="pl-PL"/>
        </w:rPr>
      </w:pPr>
      <w:r w:rsidRPr="00035EC0">
        <w:rPr>
          <w:rFonts w:ascii="Arial" w:hAnsi="Arial" w:cs="Arial"/>
          <w:sz w:val="20"/>
        </w:rPr>
        <w:t>p. ...............................................</w:t>
      </w:r>
      <w:r w:rsidRPr="00035EC0">
        <w:rPr>
          <w:rFonts w:ascii="Arial" w:hAnsi="Arial" w:cs="Arial"/>
          <w:sz w:val="20"/>
          <w:lang w:val="pl-PL"/>
        </w:rPr>
        <w:t>..</w:t>
      </w:r>
      <w:r w:rsidRPr="00035EC0">
        <w:rPr>
          <w:rFonts w:ascii="Arial" w:hAnsi="Arial" w:cs="Arial"/>
          <w:sz w:val="20"/>
        </w:rPr>
        <w:t xml:space="preserve"> tel. .........................</w:t>
      </w:r>
    </w:p>
    <w:p w14:paraId="288C83F8" w14:textId="77777777" w:rsidR="00035EC0" w:rsidRPr="00035EC0" w:rsidRDefault="00035EC0" w:rsidP="00035EC0">
      <w:pPr>
        <w:pStyle w:val="Tekstpodstawowy"/>
        <w:spacing w:line="276" w:lineRule="auto"/>
        <w:ind w:left="426" w:hanging="426"/>
        <w:rPr>
          <w:rFonts w:ascii="Arial" w:hAnsi="Arial" w:cs="Arial"/>
          <w:sz w:val="20"/>
          <w:lang w:val="pl-PL"/>
        </w:rPr>
      </w:pPr>
    </w:p>
    <w:p w14:paraId="31AF8E7F" w14:textId="77777777" w:rsidR="00035EC0" w:rsidRPr="00035EC0" w:rsidRDefault="00035EC0" w:rsidP="00035EC0">
      <w:pPr>
        <w:pStyle w:val="Tekstpodstawowy"/>
        <w:numPr>
          <w:ilvl w:val="0"/>
          <w:numId w:val="29"/>
        </w:numPr>
        <w:spacing w:after="240" w:line="276" w:lineRule="auto"/>
        <w:ind w:left="426" w:hanging="426"/>
        <w:rPr>
          <w:rFonts w:ascii="Arial" w:hAnsi="Arial" w:cs="Arial"/>
          <w:sz w:val="20"/>
        </w:rPr>
      </w:pPr>
      <w:r w:rsidRPr="00035EC0">
        <w:rPr>
          <w:rFonts w:ascii="Arial" w:hAnsi="Arial" w:cs="Arial"/>
          <w:sz w:val="20"/>
          <w:lang w:val="pl-PL"/>
        </w:rPr>
        <w:t>Inspektorami nadzoru autorskiego będą:</w:t>
      </w:r>
    </w:p>
    <w:p w14:paraId="36FA69F7" w14:textId="77777777" w:rsidR="00035EC0" w:rsidRPr="00035EC0" w:rsidRDefault="00035EC0" w:rsidP="00035EC0">
      <w:pPr>
        <w:pStyle w:val="Tekstpodstawowy"/>
        <w:spacing w:line="276" w:lineRule="auto"/>
        <w:ind w:left="426"/>
        <w:rPr>
          <w:rFonts w:ascii="Arial" w:hAnsi="Arial" w:cs="Arial"/>
          <w:sz w:val="20"/>
          <w:lang w:val="pl-PL"/>
        </w:rPr>
      </w:pPr>
      <w:r w:rsidRPr="00035EC0">
        <w:rPr>
          <w:rFonts w:ascii="Arial" w:hAnsi="Arial" w:cs="Arial"/>
          <w:sz w:val="20"/>
        </w:rPr>
        <w:t>p. ..............................................</w:t>
      </w:r>
      <w:r w:rsidRPr="00035EC0">
        <w:rPr>
          <w:rFonts w:ascii="Arial" w:hAnsi="Arial" w:cs="Arial"/>
          <w:sz w:val="20"/>
          <w:lang w:val="pl-PL"/>
        </w:rPr>
        <w:t>.....</w:t>
      </w:r>
      <w:r w:rsidRPr="00035EC0">
        <w:rPr>
          <w:rFonts w:ascii="Arial" w:hAnsi="Arial" w:cs="Arial"/>
          <w:sz w:val="20"/>
        </w:rPr>
        <w:t xml:space="preserve"> tel. .........................</w:t>
      </w:r>
    </w:p>
    <w:p w14:paraId="3FBFFBAD" w14:textId="77777777" w:rsidR="00035EC0" w:rsidRPr="00035EC0" w:rsidRDefault="00035EC0" w:rsidP="00035EC0">
      <w:pPr>
        <w:pStyle w:val="Tekstpodstawowy"/>
        <w:spacing w:line="276" w:lineRule="auto"/>
        <w:ind w:left="426" w:hanging="426"/>
        <w:rPr>
          <w:rFonts w:ascii="Arial" w:hAnsi="Arial" w:cs="Arial"/>
          <w:sz w:val="20"/>
          <w:lang w:val="pl-PL"/>
        </w:rPr>
      </w:pPr>
    </w:p>
    <w:p w14:paraId="4326F89C" w14:textId="77777777" w:rsidR="00035EC0" w:rsidRPr="00035EC0" w:rsidRDefault="00035EC0" w:rsidP="00035EC0">
      <w:pPr>
        <w:pStyle w:val="Tekstpodstawowy"/>
        <w:spacing w:line="276" w:lineRule="auto"/>
        <w:ind w:left="426"/>
        <w:rPr>
          <w:rFonts w:ascii="Arial" w:hAnsi="Arial" w:cs="Arial"/>
          <w:sz w:val="20"/>
        </w:rPr>
      </w:pPr>
      <w:r w:rsidRPr="00035EC0">
        <w:rPr>
          <w:rFonts w:ascii="Arial" w:hAnsi="Arial" w:cs="Arial"/>
          <w:sz w:val="20"/>
        </w:rPr>
        <w:t>p. ..............................................</w:t>
      </w:r>
      <w:r w:rsidRPr="00035EC0">
        <w:rPr>
          <w:rFonts w:ascii="Arial" w:hAnsi="Arial" w:cs="Arial"/>
          <w:sz w:val="20"/>
          <w:lang w:val="pl-PL"/>
        </w:rPr>
        <w:t>.....</w:t>
      </w:r>
      <w:r w:rsidRPr="00035EC0">
        <w:rPr>
          <w:rFonts w:ascii="Arial" w:hAnsi="Arial" w:cs="Arial"/>
          <w:sz w:val="20"/>
        </w:rPr>
        <w:t xml:space="preserve"> tel. .........................</w:t>
      </w:r>
    </w:p>
    <w:p w14:paraId="491C4D91" w14:textId="77777777" w:rsidR="00035EC0" w:rsidRPr="00035EC0" w:rsidRDefault="00035EC0" w:rsidP="00035EC0">
      <w:pPr>
        <w:pStyle w:val="Tekstpodstawowy"/>
        <w:spacing w:line="276" w:lineRule="auto"/>
        <w:ind w:left="426" w:hanging="426"/>
        <w:rPr>
          <w:rFonts w:ascii="Arial" w:hAnsi="Arial" w:cs="Arial"/>
          <w:sz w:val="20"/>
          <w:lang w:val="pl-PL"/>
        </w:rPr>
      </w:pPr>
    </w:p>
    <w:p w14:paraId="5DD885CC" w14:textId="77777777" w:rsidR="00035EC0" w:rsidRPr="00035EC0" w:rsidRDefault="00035EC0" w:rsidP="00035EC0">
      <w:pPr>
        <w:pStyle w:val="Tekstpodstawowy"/>
        <w:numPr>
          <w:ilvl w:val="0"/>
          <w:numId w:val="29"/>
        </w:numPr>
        <w:spacing w:line="276" w:lineRule="auto"/>
        <w:ind w:left="426" w:hanging="426"/>
        <w:rPr>
          <w:rFonts w:ascii="Arial" w:hAnsi="Arial" w:cs="Arial"/>
          <w:sz w:val="20"/>
          <w:lang w:val="pl-PL"/>
        </w:rPr>
      </w:pPr>
      <w:r w:rsidRPr="00035EC0">
        <w:rPr>
          <w:rFonts w:ascii="Arial" w:hAnsi="Arial" w:cs="Arial"/>
          <w:sz w:val="20"/>
        </w:rPr>
        <w:t xml:space="preserve">W imieniu Zamawiającego obowiązki </w:t>
      </w:r>
      <w:r w:rsidRPr="00035EC0">
        <w:rPr>
          <w:rFonts w:ascii="Arial" w:hAnsi="Arial" w:cs="Arial"/>
          <w:sz w:val="20"/>
          <w:lang w:val="pl-PL"/>
        </w:rPr>
        <w:t>koordynatora BHP w zakresie sprawowania nadzoru nad bezpieczeństwem i higieną pracy</w:t>
      </w:r>
      <w:r w:rsidRPr="00035EC0">
        <w:rPr>
          <w:rFonts w:ascii="Arial" w:hAnsi="Arial" w:cs="Arial"/>
          <w:sz w:val="20"/>
        </w:rPr>
        <w:t xml:space="preserve"> pełnić będ</w:t>
      </w:r>
      <w:r w:rsidRPr="00035EC0">
        <w:rPr>
          <w:rFonts w:ascii="Arial" w:hAnsi="Arial" w:cs="Arial"/>
          <w:sz w:val="20"/>
          <w:lang w:val="pl-PL"/>
        </w:rPr>
        <w:t>zie</w:t>
      </w:r>
      <w:r w:rsidRPr="00035EC0">
        <w:rPr>
          <w:rFonts w:ascii="Arial" w:hAnsi="Arial" w:cs="Arial"/>
          <w:sz w:val="20"/>
        </w:rPr>
        <w:t>:</w:t>
      </w:r>
    </w:p>
    <w:p w14:paraId="5691BFF2" w14:textId="77777777" w:rsidR="00035EC0" w:rsidRPr="00035EC0" w:rsidRDefault="00035EC0" w:rsidP="00035EC0">
      <w:pPr>
        <w:pStyle w:val="Tekstpodstawowy"/>
        <w:spacing w:line="276" w:lineRule="auto"/>
        <w:ind w:left="426" w:hanging="426"/>
        <w:rPr>
          <w:rFonts w:ascii="Arial" w:hAnsi="Arial" w:cs="Arial"/>
          <w:sz w:val="20"/>
          <w:lang w:val="pl-PL"/>
        </w:rPr>
      </w:pPr>
    </w:p>
    <w:p w14:paraId="307D82C7" w14:textId="77777777" w:rsidR="00035EC0" w:rsidRPr="00035EC0" w:rsidRDefault="00035EC0" w:rsidP="00035EC0">
      <w:pPr>
        <w:pStyle w:val="Tekstpodstawowy"/>
        <w:spacing w:line="276" w:lineRule="auto"/>
        <w:ind w:left="426"/>
        <w:rPr>
          <w:rFonts w:ascii="Arial" w:hAnsi="Arial" w:cs="Arial"/>
          <w:sz w:val="20"/>
          <w:lang w:val="pl-PL"/>
        </w:rPr>
      </w:pPr>
      <w:r w:rsidRPr="00035EC0">
        <w:rPr>
          <w:rFonts w:ascii="Arial" w:hAnsi="Arial" w:cs="Arial"/>
          <w:sz w:val="20"/>
        </w:rPr>
        <w:t>p. ...............................................</w:t>
      </w:r>
      <w:r w:rsidRPr="00035EC0">
        <w:rPr>
          <w:rFonts w:ascii="Arial" w:hAnsi="Arial" w:cs="Arial"/>
          <w:sz w:val="20"/>
          <w:lang w:val="pl-PL"/>
        </w:rPr>
        <w:t>..</w:t>
      </w:r>
      <w:r w:rsidRPr="00035EC0">
        <w:rPr>
          <w:rFonts w:ascii="Arial" w:hAnsi="Arial" w:cs="Arial"/>
          <w:sz w:val="20"/>
        </w:rPr>
        <w:t xml:space="preserve"> tel. .........................</w:t>
      </w:r>
    </w:p>
    <w:p w14:paraId="5A0EDA4B" w14:textId="77777777" w:rsidR="00035EC0" w:rsidRPr="00035EC0" w:rsidRDefault="00035EC0" w:rsidP="00035EC0">
      <w:pPr>
        <w:pStyle w:val="Tekstpodstawowy"/>
        <w:spacing w:line="276" w:lineRule="auto"/>
        <w:ind w:left="426" w:hanging="426"/>
        <w:rPr>
          <w:rFonts w:ascii="Arial" w:hAnsi="Arial" w:cs="Arial"/>
          <w:b/>
          <w:sz w:val="20"/>
        </w:rPr>
      </w:pPr>
    </w:p>
    <w:p w14:paraId="06D94C76" w14:textId="77777777" w:rsidR="00035EC0" w:rsidRPr="00035EC0" w:rsidRDefault="00035EC0" w:rsidP="00035EC0">
      <w:pPr>
        <w:pStyle w:val="Tekstpodstawowy"/>
        <w:numPr>
          <w:ilvl w:val="0"/>
          <w:numId w:val="29"/>
        </w:numPr>
        <w:spacing w:line="276" w:lineRule="auto"/>
        <w:ind w:left="426" w:hanging="426"/>
        <w:rPr>
          <w:rFonts w:ascii="Arial" w:hAnsi="Arial" w:cs="Arial"/>
          <w:sz w:val="20"/>
        </w:rPr>
      </w:pPr>
      <w:r w:rsidRPr="00035EC0">
        <w:rPr>
          <w:rFonts w:ascii="Arial" w:hAnsi="Arial" w:cs="Arial"/>
          <w:sz w:val="20"/>
        </w:rPr>
        <w:t xml:space="preserve">Przedstawicielem Wykonawcy na terenie budowy jako kierownik budowy </w:t>
      </w:r>
      <w:r w:rsidRPr="00035EC0">
        <w:rPr>
          <w:rFonts w:ascii="Arial" w:hAnsi="Arial" w:cs="Arial"/>
          <w:sz w:val="20"/>
          <w:lang w:val="pl-PL"/>
        </w:rPr>
        <w:t>będzie</w:t>
      </w:r>
      <w:r w:rsidRPr="00035EC0">
        <w:rPr>
          <w:rFonts w:ascii="Arial" w:hAnsi="Arial" w:cs="Arial"/>
          <w:sz w:val="20"/>
        </w:rPr>
        <w:t>:</w:t>
      </w:r>
    </w:p>
    <w:p w14:paraId="5956FCD8" w14:textId="77777777" w:rsidR="00035EC0" w:rsidRPr="00035EC0" w:rsidRDefault="00035EC0" w:rsidP="00035EC0">
      <w:pPr>
        <w:pStyle w:val="Tekstpodstawowy"/>
        <w:spacing w:line="276" w:lineRule="auto"/>
        <w:ind w:left="426" w:hanging="426"/>
        <w:rPr>
          <w:rFonts w:ascii="Arial" w:hAnsi="Arial" w:cs="Arial"/>
          <w:sz w:val="20"/>
        </w:rPr>
      </w:pPr>
    </w:p>
    <w:p w14:paraId="792ECA39" w14:textId="77777777" w:rsidR="00035EC0" w:rsidRPr="00035EC0" w:rsidRDefault="00035EC0" w:rsidP="00035EC0">
      <w:pPr>
        <w:pStyle w:val="Tekstpodstawowy"/>
        <w:spacing w:line="276" w:lineRule="auto"/>
        <w:ind w:left="426"/>
        <w:rPr>
          <w:rFonts w:ascii="Arial" w:hAnsi="Arial" w:cs="Arial"/>
          <w:sz w:val="20"/>
          <w:lang w:val="pl-PL"/>
        </w:rPr>
      </w:pPr>
      <w:r w:rsidRPr="00035EC0">
        <w:rPr>
          <w:rFonts w:ascii="Arial" w:hAnsi="Arial" w:cs="Arial"/>
          <w:sz w:val="20"/>
        </w:rPr>
        <w:t>p. ...............................................</w:t>
      </w:r>
      <w:r w:rsidRPr="00035EC0">
        <w:rPr>
          <w:rFonts w:ascii="Arial" w:hAnsi="Arial" w:cs="Arial"/>
          <w:sz w:val="20"/>
          <w:lang w:val="pl-PL"/>
        </w:rPr>
        <w:t>..</w:t>
      </w:r>
      <w:r w:rsidRPr="00035EC0">
        <w:rPr>
          <w:rFonts w:ascii="Arial" w:hAnsi="Arial" w:cs="Arial"/>
          <w:sz w:val="20"/>
        </w:rPr>
        <w:t xml:space="preserve"> tel. .........................</w:t>
      </w:r>
    </w:p>
    <w:p w14:paraId="1310F228" w14:textId="77777777" w:rsidR="00035EC0" w:rsidRPr="00035EC0" w:rsidRDefault="00035EC0" w:rsidP="00035EC0">
      <w:pPr>
        <w:pStyle w:val="Tekstpodstawowy"/>
        <w:spacing w:line="276" w:lineRule="auto"/>
        <w:rPr>
          <w:rFonts w:ascii="Arial" w:hAnsi="Arial" w:cs="Arial"/>
          <w:sz w:val="20"/>
          <w:lang w:val="pl-PL"/>
        </w:rPr>
      </w:pPr>
      <w:r w:rsidRPr="00035EC0">
        <w:rPr>
          <w:rFonts w:ascii="Arial" w:hAnsi="Arial" w:cs="Arial"/>
          <w:sz w:val="20"/>
          <w:lang w:val="pl-PL"/>
        </w:rPr>
        <w:t>Kierownik budowy jest jednocześnie koordynatorem BHP ze strony Wykonawcy</w:t>
      </w:r>
    </w:p>
    <w:p w14:paraId="7BC96B3A" w14:textId="77777777" w:rsidR="0015355A" w:rsidRDefault="00A36259" w:rsidP="00451C3F">
      <w:pPr>
        <w:spacing w:after="18" w:line="276" w:lineRule="auto"/>
        <w:ind w:left="0" w:firstLine="0"/>
        <w:jc w:val="left"/>
      </w:pPr>
      <w:r>
        <w:t xml:space="preserve"> </w:t>
      </w:r>
    </w:p>
    <w:p w14:paraId="7923822F" w14:textId="77777777" w:rsidR="0015355A" w:rsidRDefault="00A36259" w:rsidP="00451C3F">
      <w:pPr>
        <w:pStyle w:val="Nagwek1"/>
        <w:spacing w:line="276" w:lineRule="auto"/>
        <w:ind w:left="522" w:right="566"/>
      </w:pPr>
      <w:r>
        <w:t xml:space="preserve">§14 </w:t>
      </w:r>
    </w:p>
    <w:p w14:paraId="6246377D" w14:textId="5096689A" w:rsidR="002C43EA" w:rsidRDefault="00BF3B23" w:rsidP="0058401E">
      <w:pPr>
        <w:pStyle w:val="Akapitzlist"/>
        <w:numPr>
          <w:ilvl w:val="0"/>
          <w:numId w:val="18"/>
        </w:numPr>
        <w:spacing w:before="60" w:after="60" w:line="276" w:lineRule="auto"/>
        <w:rPr>
          <w:iCs/>
          <w:szCs w:val="20"/>
        </w:rPr>
      </w:pPr>
      <w:r w:rsidRPr="002C43EA">
        <w:rPr>
          <w:iCs/>
          <w:szCs w:val="20"/>
        </w:rPr>
        <w:t xml:space="preserve">Wykonawca oświadcza, że przy realizacji przedmiotu umowy stosownie do art. 29 ust. 3a ustawy z dnia 29 stycznia 2004 r. - Prawo zamówień publicznych (tj. Dz. U z 2017, poz. 1579 ze zm.) zostaną zatrudnione osoby </w:t>
      </w:r>
      <w:r w:rsidR="00D35871">
        <w:rPr>
          <w:iCs/>
          <w:szCs w:val="20"/>
        </w:rPr>
        <w:t>na podstawie umowy o pracę</w:t>
      </w:r>
      <w:r w:rsidR="00B2076A">
        <w:rPr>
          <w:iCs/>
          <w:szCs w:val="20"/>
        </w:rPr>
        <w:t xml:space="preserve">. Wymóg ten dotyczy </w:t>
      </w:r>
      <w:r w:rsidR="00B2076A">
        <w:rPr>
          <w:iCs/>
          <w:color w:val="auto"/>
          <w:szCs w:val="20"/>
        </w:rPr>
        <w:t>osób wykonujących bezpośrednie czynności w realizacji robót budowlanych z wyjątkiem osób sprawujących samodzielne funkcje w budownictwie</w:t>
      </w:r>
      <w:r w:rsidRPr="002C43EA">
        <w:rPr>
          <w:iCs/>
          <w:szCs w:val="20"/>
        </w:rPr>
        <w:t xml:space="preserve"> – wykaz osób s</w:t>
      </w:r>
      <w:r w:rsidR="002C43EA">
        <w:rPr>
          <w:iCs/>
          <w:szCs w:val="20"/>
        </w:rPr>
        <w:t>tanowi załącznik nr 3 do umowy.</w:t>
      </w:r>
    </w:p>
    <w:p w14:paraId="3ACB9E56" w14:textId="26EFF987" w:rsidR="002C43EA" w:rsidRDefault="00BF3B23" w:rsidP="0058401E">
      <w:pPr>
        <w:pStyle w:val="Akapitzlist"/>
        <w:numPr>
          <w:ilvl w:val="0"/>
          <w:numId w:val="18"/>
        </w:numPr>
        <w:spacing w:before="60" w:after="60" w:line="276" w:lineRule="auto"/>
        <w:rPr>
          <w:iCs/>
          <w:szCs w:val="20"/>
        </w:rPr>
      </w:pPr>
      <w:r w:rsidRPr="002C43EA">
        <w:rPr>
          <w:iCs/>
          <w:szCs w:val="20"/>
        </w:rPr>
        <w:t xml:space="preserve">Wykonawca wykona przedmiot umowy, w zakresie czynności opisanych w </w:t>
      </w:r>
      <w:r w:rsidR="002548A8">
        <w:rPr>
          <w:iCs/>
          <w:szCs w:val="20"/>
        </w:rPr>
        <w:t>ust. 1</w:t>
      </w:r>
      <w:r w:rsidRPr="002C43EA">
        <w:rPr>
          <w:iCs/>
          <w:szCs w:val="20"/>
        </w:rPr>
        <w:t xml:space="preserve">, za pomocą osób zatrudnionych na podstawie umowy o pracę w wymiarze </w:t>
      </w:r>
      <w:r w:rsidR="00D35871">
        <w:rPr>
          <w:iCs/>
          <w:szCs w:val="20"/>
        </w:rPr>
        <w:t>co najmniej 1/2</w:t>
      </w:r>
      <w:r w:rsidRPr="002C43EA">
        <w:rPr>
          <w:iCs/>
          <w:szCs w:val="20"/>
        </w:rPr>
        <w:t xml:space="preserve"> etatu</w:t>
      </w:r>
      <w:r w:rsidR="002C43EA">
        <w:rPr>
          <w:iCs/>
          <w:szCs w:val="20"/>
        </w:rPr>
        <w:t>.</w:t>
      </w:r>
    </w:p>
    <w:p w14:paraId="3086209C" w14:textId="56CF1564" w:rsidR="002C43EA" w:rsidRDefault="00BF3B23" w:rsidP="0058401E">
      <w:pPr>
        <w:pStyle w:val="Akapitzlist"/>
        <w:numPr>
          <w:ilvl w:val="0"/>
          <w:numId w:val="18"/>
        </w:numPr>
        <w:spacing w:before="60" w:after="60" w:line="276" w:lineRule="auto"/>
        <w:rPr>
          <w:iCs/>
          <w:szCs w:val="20"/>
        </w:rPr>
      </w:pPr>
      <w:r w:rsidRPr="002C43EA">
        <w:rPr>
          <w:iCs/>
          <w:szCs w:val="20"/>
        </w:rPr>
        <w:t xml:space="preserve">Wykonawca w terminie do </w:t>
      </w:r>
      <w:r w:rsidR="002548A8">
        <w:rPr>
          <w:iCs/>
          <w:szCs w:val="20"/>
        </w:rPr>
        <w:t>7</w:t>
      </w:r>
      <w:r w:rsidRPr="002C43EA">
        <w:rPr>
          <w:iCs/>
          <w:szCs w:val="20"/>
        </w:rPr>
        <w:t xml:space="preserve"> dni licząc od dnia podpisania umowy będzie zobowiązany do przedstawienia zamawiającemu dokumentów potwierdzających sposób zatrudnienie ww. osób (kopie umów o pracę (zawierających imię i nazwisko pracownika, datę zawarcia umowy, jej rodzaj oraz wymiar etatu) potwierdzone za zgodność z oryginałem), przez cały okres re</w:t>
      </w:r>
      <w:r w:rsidR="002C43EA">
        <w:rPr>
          <w:iCs/>
          <w:szCs w:val="20"/>
        </w:rPr>
        <w:t>alizacji przedmiotu zamówienia.</w:t>
      </w:r>
      <w:r w:rsidR="007129AF">
        <w:rPr>
          <w:iCs/>
          <w:szCs w:val="20"/>
        </w:rPr>
        <w:t xml:space="preserve"> </w:t>
      </w:r>
    </w:p>
    <w:p w14:paraId="249DD292" w14:textId="77777777" w:rsidR="002C43EA" w:rsidRDefault="00BF3B23" w:rsidP="0058401E">
      <w:pPr>
        <w:pStyle w:val="Akapitzlist"/>
        <w:numPr>
          <w:ilvl w:val="0"/>
          <w:numId w:val="18"/>
        </w:numPr>
        <w:spacing w:before="60" w:after="60" w:line="276" w:lineRule="auto"/>
        <w:rPr>
          <w:iCs/>
          <w:szCs w:val="20"/>
        </w:rPr>
      </w:pPr>
      <w:r w:rsidRPr="002C43EA">
        <w:rPr>
          <w:iCs/>
          <w:szCs w:val="20"/>
        </w:rPr>
        <w:t>Wykonawca na każde pisemne żądanie zamawiającego w terminie do 5 dni roboczych przedkładał będzie zamawiającemu</w:t>
      </w:r>
      <w:r w:rsidR="005D5C3D" w:rsidRPr="002C43EA">
        <w:rPr>
          <w:iCs/>
          <w:szCs w:val="20"/>
        </w:rPr>
        <w:t>:</w:t>
      </w:r>
      <w:r w:rsidRPr="002C43EA">
        <w:rPr>
          <w:iCs/>
          <w:szCs w:val="20"/>
        </w:rPr>
        <w:t xml:space="preserve"> raport stanu i sposobu zatrudnienia ww. osób, oświadczenia zatrudnionych osób </w:t>
      </w:r>
      <w:r w:rsidR="005D5C3D" w:rsidRPr="002C43EA">
        <w:rPr>
          <w:iCs/>
          <w:szCs w:val="20"/>
        </w:rPr>
        <w:t>o otrzymaniu pensji,</w:t>
      </w:r>
      <w:r w:rsidRPr="002C43EA">
        <w:rPr>
          <w:iCs/>
          <w:szCs w:val="20"/>
        </w:rPr>
        <w:t xml:space="preserve"> dowody odprowadzenia składek ZUS</w:t>
      </w:r>
      <w:r w:rsidR="005D5C3D" w:rsidRPr="002C43EA">
        <w:rPr>
          <w:iCs/>
          <w:szCs w:val="20"/>
        </w:rPr>
        <w:t>;</w:t>
      </w:r>
      <w:r w:rsidRPr="002C43EA">
        <w:rPr>
          <w:iCs/>
          <w:szCs w:val="20"/>
        </w:rPr>
        <w:t xml:space="preserve"> przez cały okres realizacji przedmiotu umowy.</w:t>
      </w:r>
    </w:p>
    <w:p w14:paraId="55A3F2F8" w14:textId="77777777" w:rsidR="002C43EA" w:rsidRDefault="00BF3B23" w:rsidP="0058401E">
      <w:pPr>
        <w:pStyle w:val="Akapitzlist"/>
        <w:numPr>
          <w:ilvl w:val="0"/>
          <w:numId w:val="18"/>
        </w:numPr>
        <w:spacing w:before="60" w:after="60" w:line="276" w:lineRule="auto"/>
        <w:rPr>
          <w:iCs/>
          <w:szCs w:val="20"/>
        </w:rPr>
      </w:pPr>
      <w:r w:rsidRPr="002C43EA">
        <w:rPr>
          <w:iCs/>
          <w:szCs w:val="20"/>
        </w:rPr>
        <w:t>W przypadku konieczności wprowadzenia zmian w wykazie osobowym Wykonawca powiadomi o tym Zamawiającego, tj. dostarczy poprawiony wykaz wraz z umowami o pracę. Forma zatrudnienia nowych osób nie może ulec zmianie.</w:t>
      </w:r>
    </w:p>
    <w:p w14:paraId="0DACFC53" w14:textId="77777777" w:rsidR="002C43EA" w:rsidRDefault="00BF3B23" w:rsidP="0058401E">
      <w:pPr>
        <w:pStyle w:val="Akapitzlist"/>
        <w:numPr>
          <w:ilvl w:val="0"/>
          <w:numId w:val="18"/>
        </w:numPr>
        <w:spacing w:before="60" w:after="60" w:line="276" w:lineRule="auto"/>
        <w:rPr>
          <w:iCs/>
          <w:szCs w:val="20"/>
        </w:rPr>
      </w:pPr>
      <w:r w:rsidRPr="002C43EA">
        <w:rPr>
          <w:iCs/>
          <w:szCs w:val="20"/>
        </w:rPr>
        <w:t>Jeżeli Wykonawca korzysta z podwykonawców, powyższe obowiązki obciążają także podwykonawców. Wykonawca jest zobowiązany do nadzoru i kontroli podwykonawców w zakresie powyższych obowiązków oraz do przedkładania Zamawiającemu dokumentów i dowodów, o których mowa wyżej, dotyczących podwykonawców.</w:t>
      </w:r>
    </w:p>
    <w:p w14:paraId="4058A2AA" w14:textId="77777777" w:rsidR="002C43EA" w:rsidRDefault="00BF3B23" w:rsidP="0058401E">
      <w:pPr>
        <w:pStyle w:val="Akapitzlist"/>
        <w:numPr>
          <w:ilvl w:val="0"/>
          <w:numId w:val="18"/>
        </w:numPr>
        <w:spacing w:before="60" w:after="60" w:line="276" w:lineRule="auto"/>
        <w:rPr>
          <w:iCs/>
          <w:szCs w:val="20"/>
        </w:rPr>
      </w:pPr>
      <w:r w:rsidRPr="002C43EA">
        <w:rPr>
          <w:iCs/>
          <w:szCs w:val="20"/>
        </w:rPr>
        <w:t>W przypadku uzasadnionych wątpliwości, co do przestrzegania prawa pracy przez Wykonawcę lub Podwykonawcę, Zamawiający może zwrócić się o przeprowadzenie kontroli p</w:t>
      </w:r>
      <w:r w:rsidR="002C43EA">
        <w:rPr>
          <w:iCs/>
          <w:szCs w:val="20"/>
        </w:rPr>
        <w:t>rzez Państwową Inspekcję Pracy.</w:t>
      </w:r>
    </w:p>
    <w:p w14:paraId="23653B89" w14:textId="1C05AE03" w:rsidR="002C43EA" w:rsidRDefault="00BF3B23" w:rsidP="0058401E">
      <w:pPr>
        <w:pStyle w:val="Akapitzlist"/>
        <w:numPr>
          <w:ilvl w:val="0"/>
          <w:numId w:val="18"/>
        </w:numPr>
        <w:spacing w:before="60" w:after="60" w:line="276" w:lineRule="auto"/>
        <w:rPr>
          <w:iCs/>
          <w:szCs w:val="20"/>
        </w:rPr>
      </w:pPr>
      <w:r w:rsidRPr="002C43EA">
        <w:rPr>
          <w:iCs/>
          <w:szCs w:val="20"/>
        </w:rPr>
        <w:t xml:space="preserve">W przypadku niezatrudnienia, w ramach umowy o pracę, przy realizacji zamówienia wszystkich osób bezpośrednio wykonujących czynności składających się na przedmiot zamówienia, </w:t>
      </w:r>
      <w:r w:rsidRPr="002C43EA">
        <w:rPr>
          <w:iCs/>
          <w:szCs w:val="20"/>
        </w:rPr>
        <w:lastRenderedPageBreak/>
        <w:t>Wykonawca będzie zobowiązany do zapłacenia kary umownej Zamawiającemu, w wysokości 5</w:t>
      </w:r>
      <w:r w:rsidR="00D35871">
        <w:rPr>
          <w:iCs/>
          <w:szCs w:val="20"/>
        </w:rPr>
        <w:t>.000 zł</w:t>
      </w:r>
      <w:r w:rsidRPr="002C43EA">
        <w:rPr>
          <w:iCs/>
          <w:szCs w:val="20"/>
        </w:rPr>
        <w:t>, za każdą niezatrudnioną osobę za każdy rozpoczęty miesiąc, kiedy niezatrudnienie ma miejsce.</w:t>
      </w:r>
    </w:p>
    <w:p w14:paraId="7DA9C032" w14:textId="5D4C6E27" w:rsidR="002C43EA" w:rsidRDefault="00BF3B23" w:rsidP="0058401E">
      <w:pPr>
        <w:pStyle w:val="Akapitzlist"/>
        <w:numPr>
          <w:ilvl w:val="0"/>
          <w:numId w:val="18"/>
        </w:numPr>
        <w:spacing w:before="60" w:after="60" w:line="276" w:lineRule="auto"/>
        <w:rPr>
          <w:iCs/>
          <w:szCs w:val="20"/>
        </w:rPr>
      </w:pPr>
      <w:r w:rsidRPr="002C43EA">
        <w:rPr>
          <w:iCs/>
          <w:szCs w:val="20"/>
        </w:rPr>
        <w:t>W przypadku nie przedstawienia informacji w terminach, o których mowa w ust. 3 i 4  Wykonawca każdorazowo płacić będz</w:t>
      </w:r>
      <w:r w:rsidR="00D35871">
        <w:rPr>
          <w:iCs/>
          <w:szCs w:val="20"/>
        </w:rPr>
        <w:t xml:space="preserve">ie karę w wysokości 2.000 </w:t>
      </w:r>
      <w:r w:rsidR="005D5C3D" w:rsidRPr="002C43EA">
        <w:rPr>
          <w:iCs/>
          <w:szCs w:val="20"/>
        </w:rPr>
        <w:t>zł</w:t>
      </w:r>
      <w:r w:rsidR="002C43EA">
        <w:rPr>
          <w:iCs/>
          <w:szCs w:val="20"/>
        </w:rPr>
        <w:t>.</w:t>
      </w:r>
    </w:p>
    <w:p w14:paraId="743F3EAA" w14:textId="77777777" w:rsidR="002C43EA" w:rsidRDefault="005D5C3D" w:rsidP="0058401E">
      <w:pPr>
        <w:pStyle w:val="Akapitzlist"/>
        <w:numPr>
          <w:ilvl w:val="0"/>
          <w:numId w:val="18"/>
        </w:numPr>
        <w:spacing w:before="60" w:after="60" w:line="276" w:lineRule="auto"/>
        <w:rPr>
          <w:iCs/>
          <w:szCs w:val="20"/>
        </w:rPr>
      </w:pPr>
      <w:r w:rsidRPr="002C43EA">
        <w:rPr>
          <w:iCs/>
          <w:szCs w:val="20"/>
        </w:rPr>
        <w:t>W uzasadnionych przypadkach,</w:t>
      </w:r>
      <w:r w:rsidR="00BF3B23" w:rsidRPr="002C43EA">
        <w:rPr>
          <w:iCs/>
          <w:szCs w:val="20"/>
        </w:rPr>
        <w:t xml:space="preserve"> z przyczyn </w:t>
      </w:r>
      <w:r w:rsidRPr="002C43EA">
        <w:rPr>
          <w:iCs/>
          <w:szCs w:val="20"/>
        </w:rPr>
        <w:t>nie</w:t>
      </w:r>
      <w:r w:rsidR="00BF3B23" w:rsidRPr="002C43EA">
        <w:rPr>
          <w:iCs/>
          <w:szCs w:val="20"/>
        </w:rPr>
        <w:t>leżących po stronie Wykonawcy, możliwe jest zastąpienie ww. osoby lub osób innymi osobami pod warunkiem, że spełnione zostaną wszystkie powyższe wymagania co do sposobu zatrudnienia na okres realizacji zamówienia, określone przez Zamawiającego.</w:t>
      </w:r>
    </w:p>
    <w:p w14:paraId="3953ED61" w14:textId="2933E63A" w:rsidR="0015355A" w:rsidRPr="002C43EA" w:rsidRDefault="00BF3B23" w:rsidP="0058401E">
      <w:pPr>
        <w:pStyle w:val="Akapitzlist"/>
        <w:numPr>
          <w:ilvl w:val="0"/>
          <w:numId w:val="18"/>
        </w:numPr>
        <w:spacing w:before="60" w:after="60" w:line="276" w:lineRule="auto"/>
        <w:rPr>
          <w:iCs/>
          <w:szCs w:val="20"/>
        </w:rPr>
      </w:pPr>
      <w:r w:rsidRPr="002C43EA">
        <w:rPr>
          <w:iCs/>
          <w:szCs w:val="20"/>
        </w:rPr>
        <w:t>W przypadku dwukrotnego nie wywiązania się z obowiązku wskazanego w ust. 3 lub 4 lub zmiany sposobu zatrudnienia osób wskazanych w ofercie, Zamawiający ma prawo od umowy o</w:t>
      </w:r>
      <w:r w:rsidR="005263A2">
        <w:rPr>
          <w:iCs/>
          <w:szCs w:val="20"/>
        </w:rPr>
        <w:t>dstąpić i naliczy dodatkowo kary umowne, o których</w:t>
      </w:r>
      <w:r w:rsidRPr="002C43EA">
        <w:rPr>
          <w:iCs/>
          <w:szCs w:val="20"/>
        </w:rPr>
        <w:t xml:space="preserve"> mowa w </w:t>
      </w:r>
      <w:r w:rsidR="007B1110">
        <w:rPr>
          <w:iCs/>
          <w:szCs w:val="20"/>
        </w:rPr>
        <w:t>§10 ust. 2 pkt 14</w:t>
      </w:r>
      <w:r w:rsidR="005263A2">
        <w:rPr>
          <w:iCs/>
          <w:szCs w:val="20"/>
        </w:rPr>
        <w:t xml:space="preserve"> umowy. </w:t>
      </w:r>
    </w:p>
    <w:p w14:paraId="63C6722F" w14:textId="77777777" w:rsidR="0015355A" w:rsidRDefault="00A36259" w:rsidP="00451C3F">
      <w:pPr>
        <w:spacing w:line="276" w:lineRule="auto"/>
        <w:ind w:left="0" w:right="42" w:firstLine="0"/>
      </w:pPr>
      <w:r>
        <w:t xml:space="preserve"> </w:t>
      </w:r>
    </w:p>
    <w:p w14:paraId="4F176E02" w14:textId="77777777" w:rsidR="0015355A" w:rsidRDefault="00A36259" w:rsidP="00451C3F">
      <w:pPr>
        <w:spacing w:after="16" w:line="276" w:lineRule="auto"/>
        <w:ind w:left="426" w:firstLine="0"/>
        <w:jc w:val="left"/>
      </w:pPr>
      <w:r>
        <w:t xml:space="preserve"> </w:t>
      </w:r>
    </w:p>
    <w:p w14:paraId="50E42302" w14:textId="77777777" w:rsidR="0015355A" w:rsidRDefault="00285E81" w:rsidP="00451C3F">
      <w:pPr>
        <w:pStyle w:val="Nagwek1"/>
        <w:spacing w:line="276" w:lineRule="auto"/>
        <w:ind w:left="522" w:right="566"/>
      </w:pPr>
      <w:r>
        <w:t>§15</w:t>
      </w:r>
      <w:r w:rsidR="00A36259">
        <w:t xml:space="preserve"> </w:t>
      </w:r>
    </w:p>
    <w:p w14:paraId="5B1FED39" w14:textId="77777777" w:rsidR="0015355A" w:rsidRDefault="00A36259" w:rsidP="0058401E">
      <w:pPr>
        <w:numPr>
          <w:ilvl w:val="0"/>
          <w:numId w:val="16"/>
        </w:numPr>
        <w:spacing w:line="276" w:lineRule="auto"/>
        <w:ind w:right="42" w:hanging="568"/>
      </w:pPr>
      <w:r>
        <w:t xml:space="preserve">Umowa niniejsza zawarta została w wyniku udzielenia zamówienia publicznego w trybie przetargu nieograniczonego. </w:t>
      </w:r>
    </w:p>
    <w:p w14:paraId="72DC9A51" w14:textId="660DB520" w:rsidR="0015355A" w:rsidRDefault="00A36259" w:rsidP="0058401E">
      <w:pPr>
        <w:numPr>
          <w:ilvl w:val="0"/>
          <w:numId w:val="16"/>
        </w:numPr>
        <w:spacing w:line="276" w:lineRule="auto"/>
        <w:ind w:right="42" w:hanging="568"/>
      </w:pPr>
      <w:r>
        <w:t xml:space="preserve">Zakazuje się istotnych zmian postanowień zawartej umowy w stosunku do treści oferty, na podstawie której dokonano wyboru Wykonawcy, za wyjątkiem przesłanek przewidzianych w art. 144 </w:t>
      </w:r>
      <w:proofErr w:type="spellStart"/>
      <w:r>
        <w:t>Pzp</w:t>
      </w:r>
      <w:proofErr w:type="spellEnd"/>
      <w:r w:rsidR="008974DF">
        <w:t>, sytuacji wskazanych w zapisach niniejszej umowy</w:t>
      </w:r>
      <w:r w:rsidR="007F3466">
        <w:t xml:space="preserve"> </w:t>
      </w:r>
      <w:r>
        <w:t xml:space="preserve">oraz następujących przypadków:  </w:t>
      </w:r>
    </w:p>
    <w:p w14:paraId="141903E0" w14:textId="77777777" w:rsidR="0015355A" w:rsidRDefault="00A36259" w:rsidP="0058401E">
      <w:pPr>
        <w:numPr>
          <w:ilvl w:val="1"/>
          <w:numId w:val="16"/>
        </w:numPr>
        <w:spacing w:line="276" w:lineRule="auto"/>
        <w:ind w:right="42" w:hanging="567"/>
      </w:pPr>
      <w:r>
        <w:t xml:space="preserve">zmiany terminu realizacji zamówienia: </w:t>
      </w:r>
    </w:p>
    <w:p w14:paraId="1EB651F6" w14:textId="77777777" w:rsidR="0015355A" w:rsidRDefault="00A36259" w:rsidP="0058401E">
      <w:pPr>
        <w:numPr>
          <w:ilvl w:val="2"/>
          <w:numId w:val="16"/>
        </w:numPr>
        <w:spacing w:line="276" w:lineRule="auto"/>
        <w:ind w:right="42" w:hanging="427"/>
      </w:pPr>
      <w:r>
        <w:t xml:space="preserve">poprzez jego skrócenie w przypadku zgodnej woli Stron; </w:t>
      </w:r>
    </w:p>
    <w:p w14:paraId="53731CF0" w14:textId="77777777" w:rsidR="0015355A" w:rsidRDefault="00A36259" w:rsidP="0058401E">
      <w:pPr>
        <w:numPr>
          <w:ilvl w:val="2"/>
          <w:numId w:val="16"/>
        </w:numPr>
        <w:spacing w:line="276" w:lineRule="auto"/>
        <w:ind w:right="42" w:hanging="427"/>
      </w:pPr>
      <w:r>
        <w:t>przedłużenie ze względu na przyczyny leżące po stronie Zamawiającego</w:t>
      </w:r>
      <w:r w:rsidR="00285E81">
        <w:t>;</w:t>
      </w:r>
      <w:r>
        <w:t xml:space="preserve"> </w:t>
      </w:r>
    </w:p>
    <w:p w14:paraId="022A0379" w14:textId="77777777" w:rsidR="0015355A" w:rsidRDefault="00A36259" w:rsidP="0058401E">
      <w:pPr>
        <w:numPr>
          <w:ilvl w:val="2"/>
          <w:numId w:val="16"/>
        </w:numPr>
        <w:spacing w:line="276" w:lineRule="auto"/>
        <w:ind w:right="42" w:hanging="427"/>
      </w:pPr>
      <w:r>
        <w:t xml:space="preserve">poprzez jego przedłużenie ze względu na obiektywne przyczyny niezawinione przez Strony, w tym również spowodowane przez tzw. „siłę wyższą” np. pożar, zalanie; </w:t>
      </w:r>
    </w:p>
    <w:p w14:paraId="20D3FC18" w14:textId="77777777" w:rsidR="0015355A" w:rsidRDefault="00A36259" w:rsidP="00451C3F">
      <w:pPr>
        <w:spacing w:line="276" w:lineRule="auto"/>
        <w:ind w:left="992" w:right="42" w:firstLine="0"/>
      </w:pPr>
      <w:r>
        <w:t>We wskazanych powyżej przypadkach Strony obowiązane są wzajemnie się poinformować o zaistniałych okolicznościach wr</w:t>
      </w:r>
      <w:r w:rsidR="00285E81">
        <w:t>az z ich szczegółowym opisaniem</w:t>
      </w:r>
      <w:r>
        <w:t xml:space="preserve">; </w:t>
      </w:r>
    </w:p>
    <w:p w14:paraId="7F7AF4F7" w14:textId="77777777" w:rsidR="0015355A" w:rsidRDefault="00A36259" w:rsidP="0058401E">
      <w:pPr>
        <w:numPr>
          <w:ilvl w:val="1"/>
          <w:numId w:val="16"/>
        </w:numPr>
        <w:spacing w:line="276" w:lineRule="auto"/>
        <w:ind w:right="42" w:hanging="567"/>
      </w:pPr>
      <w:r>
        <w:t>wydłużenia terminu gwarancji w sytuacji przedłużenia jej przez producenta/Wykonawcę.  W takim przypadku Wykonawca obowiązany jest poinformować Zamawiającego o zaistniałej sytuacji wraz ze szczegółow</w:t>
      </w:r>
      <w:r w:rsidR="003E27A8">
        <w:t>ym opisaniem zaistniałej zmiany;</w:t>
      </w:r>
      <w:r>
        <w:t xml:space="preserve">  </w:t>
      </w:r>
    </w:p>
    <w:p w14:paraId="2B14AD2E" w14:textId="77777777" w:rsidR="0015355A" w:rsidRDefault="00A36259" w:rsidP="0058401E">
      <w:pPr>
        <w:numPr>
          <w:ilvl w:val="1"/>
          <w:numId w:val="16"/>
        </w:numPr>
        <w:spacing w:line="276" w:lineRule="auto"/>
        <w:ind w:right="42" w:hanging="567"/>
      </w:pPr>
      <w:r>
        <w:t>zmiany podwykonawcy</w:t>
      </w:r>
      <w:r w:rsidR="003E27A8">
        <w:t>,</w:t>
      </w:r>
      <w:r>
        <w:t xml:space="preserve"> </w:t>
      </w:r>
      <w:r w:rsidR="003E27A8">
        <w:t>w</w:t>
      </w:r>
      <w:r>
        <w:t xml:space="preserve"> takim przypadku Wykonawca obowiązany jest </w:t>
      </w:r>
      <w:r w:rsidR="003E27A8">
        <w:t xml:space="preserve">pisemnie </w:t>
      </w:r>
      <w:r>
        <w:t>poinformować Zamawiającego o zaistniałej zmianie</w:t>
      </w:r>
      <w:r w:rsidR="003E27A8">
        <w:t>.</w:t>
      </w:r>
      <w:r>
        <w:t xml:space="preserve"> Jeżeli Wykonawca, spełniając w postępowaniu warunek wiedzy i doświadczenia opierał się na doświadczeniu podwykonawcy który podlega zmianie, podwykonawca wprowadzany na jego miejsce winien spełniać wymagania zgodne z warunkami postępowania. W przypadku ustalenia, iż zaistniały przesłanki umożliwiające dokonanie tej zmiany, Zamawiający wyrazi pisemną zgodę. </w:t>
      </w:r>
    </w:p>
    <w:p w14:paraId="53448484" w14:textId="77777777" w:rsidR="003E27A8" w:rsidRDefault="00A36259" w:rsidP="0058401E">
      <w:pPr>
        <w:numPr>
          <w:ilvl w:val="1"/>
          <w:numId w:val="16"/>
        </w:numPr>
        <w:spacing w:line="276" w:lineRule="auto"/>
        <w:ind w:right="42" w:hanging="567"/>
      </w:pPr>
      <w:r>
        <w:t xml:space="preserve">zaistnienia zmian powszechnie obowiązujących przepisów prawa w zakresie mającym wpływ na realizację umowy. W takim przypadku Strony winny się powiadomić (w terminie obowiązywania umowy) o zaistniałej sytuacji wraz z opisaniem zaistniałej zmiany i wynikających stąd konsekwencji, przedstawiając </w:t>
      </w:r>
      <w:r w:rsidR="003E27A8">
        <w:t>jednocześnie propozycję zmiany.</w:t>
      </w:r>
    </w:p>
    <w:p w14:paraId="069CAEBF" w14:textId="621F8B31" w:rsidR="003E27A8" w:rsidRDefault="00A36259" w:rsidP="0058401E">
      <w:pPr>
        <w:numPr>
          <w:ilvl w:val="1"/>
          <w:numId w:val="16"/>
        </w:numPr>
        <w:spacing w:line="276" w:lineRule="auto"/>
        <w:ind w:right="42" w:hanging="567"/>
      </w:pPr>
      <w:r>
        <w:t>poprawa jakości lub innych parametrów charakterystycznych dla danego elementu przedmiotu dostawy lub zmiany technologii na równoważną lub lepszą, podniesienia wydajności urządzeń oraz bezpieczeństwa, w sytuacji wycofania z rynku przez producenta lub zakończenia produkcji zaoferowanego przez Wykonawcę przedmiotu zamówienia bądź jego elementów – gdy zmiana jest korzystna dla Zamawiającego. W takim przypadku Wykonawca obowiązany jest poinformować Zamawiającego (w terminie obowiązywania umowy) o zaistniałej sytuacji wraz ze szczegółowym opisaniem zaistniałej zmiany i wynikających stąd konsekwencji, przedstawiając jednocześnie stosowne oświadczenie producenta. W przypadku ustalenia, iż zaistniał</w:t>
      </w:r>
      <w:r w:rsidR="00CA7AFE">
        <w:t>e</w:t>
      </w:r>
      <w:r>
        <w:t xml:space="preserve"> </w:t>
      </w:r>
      <w:r w:rsidR="003E27A8">
        <w:t xml:space="preserve">przesłanki umożliwiają </w:t>
      </w:r>
      <w:r>
        <w:t>dokonanie tej zmiany, Za</w:t>
      </w:r>
      <w:r w:rsidR="003E27A8">
        <w:t>mawiający wyrazi pisemną zgodę.</w:t>
      </w:r>
    </w:p>
    <w:p w14:paraId="43E8935A" w14:textId="6BE42FE9" w:rsidR="0015355A" w:rsidRDefault="00A36259" w:rsidP="0058401E">
      <w:pPr>
        <w:numPr>
          <w:ilvl w:val="1"/>
          <w:numId w:val="16"/>
        </w:numPr>
        <w:spacing w:line="276" w:lineRule="auto"/>
        <w:ind w:right="42" w:hanging="567"/>
      </w:pPr>
      <w:r>
        <w:t>zmiany stawki podatku VAT w przypadku zmiany przepisów ustawy o podatku od towa</w:t>
      </w:r>
      <w:r w:rsidR="003E27A8">
        <w:t>rów  i usług</w:t>
      </w:r>
      <w:r>
        <w:t xml:space="preserve"> w odniesieniu odpowiednio do całości lub części zamówienia, przy czym wartość </w:t>
      </w:r>
      <w:r w:rsidR="006E41B1">
        <w:t>ne</w:t>
      </w:r>
      <w:r>
        <w:t>tto określona</w:t>
      </w:r>
      <w:r w:rsidR="003E27A8">
        <w:t xml:space="preserve"> w umowie jest wartością stałą.</w:t>
      </w:r>
      <w:bookmarkStart w:id="0" w:name="_GoBack"/>
      <w:bookmarkEnd w:id="0"/>
    </w:p>
    <w:p w14:paraId="4C69C5DA" w14:textId="77777777" w:rsidR="0015355A" w:rsidRDefault="00A36259" w:rsidP="0058401E">
      <w:pPr>
        <w:numPr>
          <w:ilvl w:val="0"/>
          <w:numId w:val="16"/>
        </w:numPr>
        <w:spacing w:line="276" w:lineRule="auto"/>
        <w:ind w:right="42" w:hanging="568"/>
      </w:pPr>
      <w:r>
        <w:lastRenderedPageBreak/>
        <w:t xml:space="preserve">Wszystkie zmiany dotyczące ustaleń zawartych w niniejszej umowie wymagają każdorazowo formy pisemnej w postaci aneksu pod rygorem nieważności. </w:t>
      </w:r>
    </w:p>
    <w:p w14:paraId="10D81417" w14:textId="77777777" w:rsidR="0015355A" w:rsidRDefault="00A36259" w:rsidP="0058401E">
      <w:pPr>
        <w:numPr>
          <w:ilvl w:val="0"/>
          <w:numId w:val="16"/>
        </w:numPr>
        <w:spacing w:line="276" w:lineRule="auto"/>
        <w:ind w:right="42" w:hanging="568"/>
      </w:pPr>
      <w:r>
        <w:t xml:space="preserve">W przypadku wystąpienia przeszkody w realizacji umowy spowodowanej w szczególności działaniem siły wyższej Wykonawca niezwłocznie zawiadomi Zamawiającego o zaistniałej przeszkodzie i strony uzgodnią tryb dalszego postępowania i ewentualnie nowe warunki realizacji przedmiotu umowy. </w:t>
      </w:r>
    </w:p>
    <w:p w14:paraId="15C93B3A" w14:textId="36EA69B0" w:rsidR="003A10E6" w:rsidRDefault="00A36259" w:rsidP="003A10E6">
      <w:pPr>
        <w:pStyle w:val="Nagwek1"/>
        <w:spacing w:line="276" w:lineRule="auto"/>
        <w:ind w:left="522" w:right="566"/>
      </w:pPr>
      <w:r>
        <w:t xml:space="preserve"> </w:t>
      </w:r>
      <w:r w:rsidR="003A10E6">
        <w:t>§15</w:t>
      </w:r>
      <w:r w:rsidR="009E0013">
        <w:rPr>
          <w:vertAlign w:val="superscript"/>
        </w:rPr>
        <w:t>1</w:t>
      </w:r>
    </w:p>
    <w:p w14:paraId="7EC419B9" w14:textId="4B57ABC8" w:rsidR="00D122D3" w:rsidRDefault="00D122D3" w:rsidP="00D122D3">
      <w:pPr>
        <w:jc w:val="center"/>
        <w:rPr>
          <w:b/>
        </w:rPr>
      </w:pPr>
      <w:r w:rsidRPr="00D122D3">
        <w:rPr>
          <w:b/>
        </w:rPr>
        <w:t xml:space="preserve">Zmiana wynagrodzenia (art. 142 ust. 5 </w:t>
      </w:r>
      <w:proofErr w:type="spellStart"/>
      <w:r w:rsidRPr="00D122D3">
        <w:rPr>
          <w:b/>
        </w:rPr>
        <w:t>Pzp</w:t>
      </w:r>
      <w:proofErr w:type="spellEnd"/>
      <w:r w:rsidRPr="00D122D3">
        <w:rPr>
          <w:b/>
        </w:rPr>
        <w:t>).</w:t>
      </w:r>
    </w:p>
    <w:p w14:paraId="36B10A19" w14:textId="77777777" w:rsidR="00D122D3" w:rsidRDefault="00D122D3" w:rsidP="00D122D3">
      <w:pPr>
        <w:rPr>
          <w:b/>
        </w:rPr>
      </w:pPr>
    </w:p>
    <w:p w14:paraId="7D65E6ED" w14:textId="46975552" w:rsidR="00D122D3" w:rsidRDefault="00D122D3" w:rsidP="00D122D3">
      <w:pPr>
        <w:ind w:left="0" w:hanging="9"/>
        <w:rPr>
          <w:b/>
        </w:rPr>
      </w:pPr>
      <w:r>
        <w:rPr>
          <w:b/>
        </w:rPr>
        <w:t>Postanowienia niniejszego paragrafu mają zastosowanie do wynagrodzenia, o którym mowa w paragrafie 6 ust. 1 pkt 2) i 3) niniejszej umowy.</w:t>
      </w:r>
    </w:p>
    <w:p w14:paraId="200DA59E" w14:textId="77777777" w:rsidR="00D122D3" w:rsidRPr="00D122D3" w:rsidRDefault="00D122D3" w:rsidP="00D122D3">
      <w:pPr>
        <w:rPr>
          <w:b/>
        </w:rPr>
      </w:pPr>
    </w:p>
    <w:p w14:paraId="0CFE65BF" w14:textId="77777777" w:rsidR="009429BE" w:rsidRPr="00A91AAC"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t>W przypadku zmiany wysokości minimalnego wynagrodzenia za pracę ustalonego na podstawie art. 2 ust. 3-5 ustawy z dnia 10 października 2002 r. o minimalnym wynagrodzeniu za pracę, zmianie może ulec wynagrodzenie Wykonawcy o wykazaną przez Wykonawcę wartość wzrostu całkowitego kosztu Wykonawcy wynikającą ze zwiększenia wynagrodzeń pracowników, do wysokości zmienionego minimalnego wynagrodzenia lub jej odpowiedniej części (w przypadku pracowników zatrudnionych w wymiarze niższym niż pełen etat), z uwzględnieniem wszystkich obciążeń publicznoprawnych.</w:t>
      </w:r>
    </w:p>
    <w:p w14:paraId="1691F554" w14:textId="77777777" w:rsidR="009429BE" w:rsidRPr="00A91AAC"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t>Zmiana Wynagrodzenia, o której mowa w ust. 1, zostanie ustalona poprzez uwzględnienie zwiększenia wynagrodzeń pracowników, którzy otrzymują wynagrodzenie w wysokości minimalnego wynagrodzenia za pracę lub jego odpowiednią część (w przypa</w:t>
      </w:r>
      <w:r>
        <w:rPr>
          <w:sz w:val="20"/>
          <w:szCs w:val="20"/>
        </w:rPr>
        <w:t>dku pracowników zatrudnionych w </w:t>
      </w:r>
      <w:r w:rsidRPr="00A91AAC">
        <w:rPr>
          <w:sz w:val="20"/>
          <w:szCs w:val="20"/>
        </w:rPr>
        <w:t xml:space="preserve">wymiarze niższym niż pełen etat) bezpośrednio biorących udział w realizacji na rzecz Zamawiającego pozostałej do wykonania, w momencie wejścia w życie zmiany przepisów, części zamówienia. </w:t>
      </w:r>
    </w:p>
    <w:p w14:paraId="787D600B" w14:textId="77777777" w:rsidR="009429BE" w:rsidRPr="00A91AAC"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t xml:space="preserve">Wykonawca w pisemnym wniosku wykaże wartość wzrostu kosztu, o którym mowa </w:t>
      </w:r>
      <w:r w:rsidRPr="00A91AAC">
        <w:rPr>
          <w:sz w:val="20"/>
          <w:szCs w:val="20"/>
        </w:rPr>
        <w:br/>
        <w:t xml:space="preserve">w ust. 1, przedstawiając jego kalkulację wraz z danymi o liczbie i wymiarze czasu pracy pracowników, o których mowa w ust. 2. </w:t>
      </w:r>
    </w:p>
    <w:p w14:paraId="7CDA7F9A" w14:textId="77777777" w:rsidR="009429BE" w:rsidRPr="00A91AAC"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t>W przypadku zmiany przepisów dotyczących zasad podlegania ubezpieczeniom społecznym lub ubezpieczeniu zdrowotnemu lub wysokości stawki składki na ubezpieczenia społeczne lub zdrowotne, zmianie może ulec wynagrodzenie o wykazaną przez Wykonawcę wartość wzrostu całkowitego kosztu Wykonawcy, jaką będzie on zobowiązany dodatkowo ponieść w celu uwzględnienia tej zmiany, przy zachowaniu dotychczasowej kwoty netto wynagrodzenia osób, zatrudnionych na umowę o pracę lub na podstawie umowy cywilnoprawnej zwartej z osobą fizyczną nieprowadzącą działalności gospodarczej.</w:t>
      </w:r>
    </w:p>
    <w:p w14:paraId="655E2FA7" w14:textId="77777777" w:rsidR="009429BE" w:rsidRPr="00A91AAC"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t>Zmiana wynagrodzenia, o której mowa w ust. 4, zostanie ustalona na wniosek Wykonawcy poprzez uwzględnienie zwiększonych składek od wynagrodzeń osób, zatrudnionych na umowę o pracę lub na podstawie umowy cywilnoprawnej zawartej z osobą fizyczną nieprowadzącą działalności gospodarczej, bezpośrednio biorących udział w realizacji na rzecz Zamawiającego pozostałej do wykonania, w momencie wejścia w życie zmiany przepisów, części zamówienia.</w:t>
      </w:r>
    </w:p>
    <w:p w14:paraId="69570B7B" w14:textId="77777777" w:rsidR="009429BE" w:rsidRPr="00A91AAC"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t xml:space="preserve">Wykonawca w pisemnym wniosku wykaże wartość wzrostu kosztu, o którym mowa w ust. 4, przedstawiając jego kalkulację wraz z danymi o liczbie osób, o których mowa w ust. 5. </w:t>
      </w:r>
    </w:p>
    <w:p w14:paraId="4B606A84" w14:textId="77777777" w:rsidR="009429BE" w:rsidRPr="00A91AAC"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t>W przypadku zmiany stawki podatku VAT, zmianie może ulec wynagrodzen</w:t>
      </w:r>
      <w:r>
        <w:rPr>
          <w:sz w:val="20"/>
          <w:szCs w:val="20"/>
        </w:rPr>
        <w:t>ie Wykonawcy o </w:t>
      </w:r>
      <w:r w:rsidRPr="00A91AAC">
        <w:rPr>
          <w:sz w:val="20"/>
          <w:szCs w:val="20"/>
        </w:rPr>
        <w:t>wykazaną przez Wykonawcę wartość wzrostu</w:t>
      </w:r>
      <w:r>
        <w:rPr>
          <w:sz w:val="20"/>
          <w:szCs w:val="20"/>
        </w:rPr>
        <w:t xml:space="preserve"> / spadku</w:t>
      </w:r>
      <w:r w:rsidRPr="00A91AAC">
        <w:rPr>
          <w:sz w:val="20"/>
          <w:szCs w:val="20"/>
        </w:rPr>
        <w:t xml:space="preserve"> całkowitego kosztu Wykonawcy wynikającą ze zwiększenia</w:t>
      </w:r>
      <w:r>
        <w:rPr>
          <w:sz w:val="20"/>
          <w:szCs w:val="20"/>
        </w:rPr>
        <w:t xml:space="preserve"> / zmniejszenia </w:t>
      </w:r>
      <w:r w:rsidRPr="00A91AAC">
        <w:rPr>
          <w:sz w:val="20"/>
          <w:szCs w:val="20"/>
        </w:rPr>
        <w:t xml:space="preserve"> stawki tego podatku.</w:t>
      </w:r>
    </w:p>
    <w:p w14:paraId="4CE314F5" w14:textId="77777777" w:rsidR="009429BE" w:rsidRPr="00A91AAC"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t xml:space="preserve">Zmiana Wynagrodzenia, o której mowa w ust. </w:t>
      </w:r>
      <w:r>
        <w:rPr>
          <w:sz w:val="20"/>
          <w:szCs w:val="20"/>
        </w:rPr>
        <w:t>7</w:t>
      </w:r>
      <w:r w:rsidRPr="00A91AAC">
        <w:rPr>
          <w:sz w:val="20"/>
          <w:szCs w:val="20"/>
        </w:rPr>
        <w:t>, zostanie ustalona poprzez uwzględnienie zwiększenia obciążeń z tytuły podatku VAT ponoszonych przez Wykonawcę w związku z realizacją zamówienia.</w:t>
      </w:r>
    </w:p>
    <w:p w14:paraId="3EA7CE06" w14:textId="77777777" w:rsidR="009429BE" w:rsidRPr="00A91AAC"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t>Wykonawca w pisemnym wniosku wykaże wartość wzrostu</w:t>
      </w:r>
      <w:r>
        <w:rPr>
          <w:sz w:val="20"/>
          <w:szCs w:val="20"/>
        </w:rPr>
        <w:t xml:space="preserve"> / spadku</w:t>
      </w:r>
      <w:r w:rsidRPr="00A91AAC">
        <w:rPr>
          <w:sz w:val="20"/>
          <w:szCs w:val="20"/>
        </w:rPr>
        <w:t xml:space="preserve"> kosztu, o którym mowa w ust. 7, przedstawiając stosowną kalkulację </w:t>
      </w:r>
    </w:p>
    <w:p w14:paraId="46979FE9" w14:textId="77777777" w:rsidR="009429BE" w:rsidRPr="00A91AAC"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lastRenderedPageBreak/>
        <w:t>W terminie 21 dni od otrzymania pisemnego wniosku Wykonawcy, o którym</w:t>
      </w:r>
      <w:r>
        <w:rPr>
          <w:sz w:val="20"/>
          <w:szCs w:val="20"/>
        </w:rPr>
        <w:t xml:space="preserve"> mowa odpowiednio w </w:t>
      </w:r>
      <w:r w:rsidRPr="00A91AAC">
        <w:rPr>
          <w:sz w:val="20"/>
          <w:szCs w:val="20"/>
        </w:rPr>
        <w:t>ust. 3, 6 lub 9, Zamawiający pisemnie wyrazi zgodę na wprowadzenie zmiany wynagrodzenia zgodnie z kalkulacją Wykonawcy albo zgłosi zastrzeżenia do kalkulacji. Wykonawca ustosunkuje się do zastrzeżenia Zamawiającego w terminie 7 dni od jego otrzymania, przedstawiając na piśmie nową kalkulację albo uzasadnienie poprawności kalkulacji, do której Zamawiający zgłosił zastrzeżenia. Procedurę ustalenia wysokości zmiany wynagrodzenia powtarza się zgodnie z zasadami określonymi w zdaniu pierwszym, z zastrzeżeniem, iż terminy wynoszą odpowiednio dla Zamawiającego 7 dni, a dla Wykonawcy 3 dni. Ustalona zmiana wynagrodzenia obowiązywać będzie od dnia wejścia w życie zmian przepisów, o których m</w:t>
      </w:r>
      <w:r>
        <w:rPr>
          <w:sz w:val="20"/>
          <w:szCs w:val="20"/>
        </w:rPr>
        <w:t>owa odpowiednio w ust. 1, 4 lub 7.</w:t>
      </w:r>
    </w:p>
    <w:p w14:paraId="41DE7E6B" w14:textId="116ADAC7" w:rsidR="009429BE" w:rsidRPr="006C448F" w:rsidRDefault="009429BE" w:rsidP="009429BE">
      <w:pPr>
        <w:pStyle w:val="1punkt"/>
        <w:numPr>
          <w:ilvl w:val="1"/>
          <w:numId w:val="34"/>
        </w:numPr>
        <w:tabs>
          <w:tab w:val="clear" w:pos="851"/>
          <w:tab w:val="clear" w:pos="1713"/>
          <w:tab w:val="num" w:pos="284"/>
        </w:tabs>
        <w:spacing w:before="40" w:afterLines="40" w:after="96"/>
        <w:ind w:left="284" w:hanging="284"/>
        <w:rPr>
          <w:sz w:val="20"/>
          <w:szCs w:val="20"/>
        </w:rPr>
      </w:pPr>
      <w:r w:rsidRPr="00A91AAC">
        <w:rPr>
          <w:sz w:val="20"/>
          <w:szCs w:val="20"/>
        </w:rPr>
        <w:t xml:space="preserve">Zamawiający uprawniony jest w każdym czasie do weryfikacji kalkulacji oraz oświadczenia Wykonawcy i do żądania przedstawienia przez Wykonawcę – zgodnie z wyborem Zamawiającego </w:t>
      </w:r>
      <w:r>
        <w:rPr>
          <w:sz w:val="20"/>
          <w:szCs w:val="20"/>
        </w:rPr>
        <w:br/>
      </w:r>
      <w:r w:rsidRPr="00A91AAC">
        <w:rPr>
          <w:sz w:val="20"/>
          <w:szCs w:val="20"/>
        </w:rPr>
        <w:t>– wszystkich lub niektórych dokumentów potwierdzających kalkulac</w:t>
      </w:r>
      <w:r>
        <w:rPr>
          <w:sz w:val="20"/>
          <w:szCs w:val="20"/>
        </w:rPr>
        <w:t>ję, tj.: imiennej listy osób, o </w:t>
      </w:r>
      <w:r w:rsidRPr="00A91AAC">
        <w:rPr>
          <w:sz w:val="20"/>
          <w:szCs w:val="20"/>
        </w:rPr>
        <w:t xml:space="preserve">których mowa w ust. 2 lub 5, zgłoszenia ww. osób do ZUS. </w:t>
      </w:r>
    </w:p>
    <w:p w14:paraId="6FAE720F" w14:textId="77777777" w:rsidR="003A10E6" w:rsidRPr="003A10E6" w:rsidRDefault="003A10E6" w:rsidP="003A10E6"/>
    <w:p w14:paraId="4C876C4E" w14:textId="77777777" w:rsidR="0015355A" w:rsidRDefault="0015355A" w:rsidP="00451C3F">
      <w:pPr>
        <w:spacing w:after="16" w:line="276" w:lineRule="auto"/>
        <w:ind w:left="568" w:firstLine="0"/>
        <w:jc w:val="left"/>
      </w:pPr>
    </w:p>
    <w:p w14:paraId="0252BDC9" w14:textId="31EC6CBB" w:rsidR="0015355A" w:rsidRDefault="00A36259" w:rsidP="00451C3F">
      <w:pPr>
        <w:pStyle w:val="Nagwek1"/>
        <w:spacing w:line="276" w:lineRule="auto"/>
        <w:ind w:left="522" w:right="566"/>
      </w:pPr>
      <w:r>
        <w:t xml:space="preserve">§16 </w:t>
      </w:r>
    </w:p>
    <w:p w14:paraId="586C9B49" w14:textId="77777777" w:rsidR="005B31CA" w:rsidRDefault="005B31CA" w:rsidP="005B31CA">
      <w:pPr>
        <w:numPr>
          <w:ilvl w:val="0"/>
          <w:numId w:val="10"/>
        </w:numPr>
        <w:spacing w:line="276" w:lineRule="auto"/>
        <w:ind w:right="42" w:hanging="568"/>
      </w:pPr>
      <w:r>
        <w:t xml:space="preserve">Wykonawca wniósł zabezpieczenie należytego wykonania umowy w formie …………………….., w wysokości równej 10 % łącznej ceny ofertowej brutto podanej w § 6 ust. 1 niniejszej umowy, co stanowi kwotę ………..………………… zł, (słownie: ………………….…………………………….. ) </w:t>
      </w:r>
    </w:p>
    <w:p w14:paraId="598E36CE" w14:textId="77777777" w:rsidR="005B31CA" w:rsidRDefault="005B31CA" w:rsidP="005B31CA">
      <w:pPr>
        <w:numPr>
          <w:ilvl w:val="0"/>
          <w:numId w:val="10"/>
        </w:numPr>
        <w:spacing w:line="276" w:lineRule="auto"/>
        <w:ind w:right="42" w:hanging="568"/>
      </w:pPr>
      <w:r>
        <w:t>Wniesione przez Wykonawcę zabezpieczenie należytego wykonania Umowy służy pokryciu roszczeń z tytułu niewykonania lub nienależytego wykonania Umowy  w tym z tytułu ewentualnych roszczeń Zamawiającego z tytułu odpowiedzialności Wykonawcy za wady powstałe w przedmiocie umowy w okresie  rękojmi.</w:t>
      </w:r>
    </w:p>
    <w:p w14:paraId="3FD95D45" w14:textId="77777777" w:rsidR="005B31CA" w:rsidRPr="00E67DE2" w:rsidRDefault="005B31CA" w:rsidP="005B31CA">
      <w:pPr>
        <w:numPr>
          <w:ilvl w:val="0"/>
          <w:numId w:val="10"/>
        </w:numPr>
        <w:spacing w:line="276" w:lineRule="auto"/>
        <w:ind w:right="42" w:hanging="568"/>
      </w:pPr>
      <w:r w:rsidRPr="005D322A">
        <w:rPr>
          <w:rFonts w:eastAsia="Calibri"/>
          <w:szCs w:val="20"/>
        </w:rPr>
        <w:t>Wykonawcy wspólnie ubiegający się o udzielenie zamówienia ponoszą solidarną odpowiedzialność za wniesienie zabezpieczenia należytego wykonania umowy (jeżeli dotyczy).</w:t>
      </w:r>
    </w:p>
    <w:p w14:paraId="10DBF124" w14:textId="77777777" w:rsidR="005B31CA" w:rsidRPr="00E67DE2" w:rsidRDefault="005B31CA" w:rsidP="005B31CA">
      <w:pPr>
        <w:numPr>
          <w:ilvl w:val="0"/>
          <w:numId w:val="10"/>
        </w:numPr>
        <w:spacing w:line="276" w:lineRule="auto"/>
        <w:ind w:right="42" w:hanging="568"/>
      </w:pPr>
      <w:r w:rsidRPr="005D322A">
        <w:rPr>
          <w:rFonts w:eastAsia="Calibri"/>
          <w:szCs w:val="20"/>
        </w:rPr>
        <w:t xml:space="preserve"> </w:t>
      </w:r>
      <w:r>
        <w:rPr>
          <w:rFonts w:eastAsia="Calibri"/>
          <w:szCs w:val="20"/>
        </w:rPr>
        <w:t>P</w:t>
      </w:r>
      <w:r w:rsidRPr="005D322A">
        <w:rPr>
          <w:rFonts w:eastAsia="Calibri"/>
          <w:szCs w:val="20"/>
        </w:rPr>
        <w:t>oręczenie</w:t>
      </w:r>
      <w:r>
        <w:rPr>
          <w:rFonts w:eastAsia="Calibri"/>
          <w:szCs w:val="20"/>
        </w:rPr>
        <w:t xml:space="preserve"> lub</w:t>
      </w:r>
      <w:r w:rsidRPr="005D322A">
        <w:rPr>
          <w:rFonts w:eastAsia="Calibri"/>
          <w:szCs w:val="20"/>
        </w:rPr>
        <w:t xml:space="preserve"> gwarancja  </w:t>
      </w:r>
      <w:r>
        <w:rPr>
          <w:rFonts w:eastAsia="Calibri"/>
          <w:szCs w:val="20"/>
        </w:rPr>
        <w:t>po</w:t>
      </w:r>
      <w:r w:rsidRPr="005D322A">
        <w:rPr>
          <w:rFonts w:eastAsia="Calibri"/>
          <w:szCs w:val="20"/>
        </w:rPr>
        <w:t>winn</w:t>
      </w:r>
      <w:r>
        <w:rPr>
          <w:rFonts w:eastAsia="Calibri"/>
          <w:szCs w:val="20"/>
        </w:rPr>
        <w:t>y</w:t>
      </w:r>
      <w:r w:rsidRPr="005D322A">
        <w:rPr>
          <w:rFonts w:eastAsia="Calibri"/>
          <w:szCs w:val="20"/>
        </w:rPr>
        <w:t xml:space="preserve"> zawierać stwierdzenie, że na pierwsze pisemne żądanie Zamawiającego, wzywające do zapłaty kwot z tytułu nienależytego wykonania umowy, zgodnie </w:t>
      </w:r>
      <w:r w:rsidRPr="005D322A">
        <w:rPr>
          <w:rFonts w:eastAsia="Calibri"/>
          <w:szCs w:val="20"/>
        </w:rPr>
        <w:br/>
        <w:t>z warunkami umowy, następuje jego bezwarunkowa wypłata bez jakichkolwiek zastrzeżeń ze strony gwaranta/poręczyciela.</w:t>
      </w:r>
    </w:p>
    <w:p w14:paraId="60BEBA15" w14:textId="77777777" w:rsidR="005B31CA" w:rsidRPr="007E2A1A" w:rsidRDefault="005B31CA" w:rsidP="005B31CA">
      <w:pPr>
        <w:numPr>
          <w:ilvl w:val="0"/>
          <w:numId w:val="10"/>
        </w:numPr>
        <w:spacing w:line="276" w:lineRule="auto"/>
        <w:ind w:right="42" w:hanging="568"/>
      </w:pPr>
      <w:r w:rsidRPr="005D322A">
        <w:rPr>
          <w:rFonts w:eastAsia="Calibri"/>
          <w:szCs w:val="20"/>
        </w:rPr>
        <w:t>Koszty wniesienia zabezpieczenia ponosi Wykonawca.</w:t>
      </w:r>
    </w:p>
    <w:p w14:paraId="0FF5A6D3" w14:textId="77777777" w:rsidR="005B31CA" w:rsidRPr="00642DE9" w:rsidRDefault="005B31CA" w:rsidP="005B31CA">
      <w:pPr>
        <w:numPr>
          <w:ilvl w:val="0"/>
          <w:numId w:val="10"/>
        </w:numPr>
        <w:spacing w:line="276" w:lineRule="auto"/>
        <w:ind w:right="42" w:hanging="568"/>
        <w:rPr>
          <w:color w:val="auto"/>
        </w:rPr>
      </w:pPr>
      <w:r w:rsidRPr="00642DE9">
        <w:rPr>
          <w:color w:val="auto"/>
        </w:rPr>
        <w:t>W przypadku wniesienia zabezpieczenia w innej formie niż pieniężna, a nie obejmującego całego okresu utrzymania zabezpieczenia, jednakże wniesionego na okres nie krótszy niż 5 lat, Wykonawca zobowiązuje się do przedłużenia zabezpieczenia lub wniesienia nowego zabezpieczenia na kolejne okresy (dotyczy rękojmi na okres dłuższy niż 5 lat, zgodnie z ofertą) .</w:t>
      </w:r>
    </w:p>
    <w:p w14:paraId="5E0DB568" w14:textId="77777777" w:rsidR="005B31CA" w:rsidRDefault="005B31CA" w:rsidP="005B31CA">
      <w:pPr>
        <w:spacing w:line="276" w:lineRule="auto"/>
        <w:ind w:left="568" w:right="42" w:firstLine="0"/>
      </w:pPr>
    </w:p>
    <w:p w14:paraId="4EF53EEE" w14:textId="77777777" w:rsidR="005B31CA" w:rsidRPr="005D322A" w:rsidRDefault="005B31CA" w:rsidP="005B31CA">
      <w:pPr>
        <w:numPr>
          <w:ilvl w:val="0"/>
          <w:numId w:val="10"/>
        </w:numPr>
        <w:tabs>
          <w:tab w:val="left" w:pos="0"/>
        </w:tabs>
        <w:spacing w:before="57" w:after="120" w:line="276" w:lineRule="auto"/>
        <w:rPr>
          <w:rFonts w:eastAsia="Calibri"/>
          <w:szCs w:val="20"/>
        </w:rPr>
      </w:pPr>
      <w:r w:rsidRPr="005D322A">
        <w:rPr>
          <w:rFonts w:eastAsia="Calibri"/>
          <w:szCs w:val="20"/>
        </w:rPr>
        <w:t>W trakcie realizacji umowy Wykonawca może dokonać zmiany formy zabezpieczenia na jedną lub kilka z dopuszczonych</w:t>
      </w:r>
      <w:r>
        <w:rPr>
          <w:rFonts w:eastAsia="Calibri"/>
          <w:szCs w:val="20"/>
        </w:rPr>
        <w:t xml:space="preserve"> form,</w:t>
      </w:r>
      <w:r w:rsidRPr="005D322A">
        <w:rPr>
          <w:rFonts w:eastAsia="Calibri"/>
          <w:szCs w:val="20"/>
        </w:rPr>
        <w:t xml:space="preserve"> jak niżej:</w:t>
      </w:r>
    </w:p>
    <w:p w14:paraId="317C1CBC" w14:textId="77777777" w:rsidR="005B31CA" w:rsidRPr="005D322A" w:rsidRDefault="005B31CA" w:rsidP="005B31CA">
      <w:pPr>
        <w:numPr>
          <w:ilvl w:val="1"/>
          <w:numId w:val="10"/>
        </w:numPr>
        <w:spacing w:before="57" w:after="120" w:line="276" w:lineRule="auto"/>
        <w:ind w:hanging="284"/>
        <w:rPr>
          <w:szCs w:val="20"/>
        </w:rPr>
      </w:pPr>
      <w:r>
        <w:rPr>
          <w:szCs w:val="20"/>
        </w:rPr>
        <w:t>pieniądz</w:t>
      </w:r>
      <w:r w:rsidRPr="005D322A">
        <w:rPr>
          <w:szCs w:val="20"/>
        </w:rPr>
        <w:t>,</w:t>
      </w:r>
    </w:p>
    <w:p w14:paraId="01671DD6" w14:textId="77777777" w:rsidR="005B31CA" w:rsidRPr="005D322A" w:rsidRDefault="005B31CA" w:rsidP="005B31CA">
      <w:pPr>
        <w:numPr>
          <w:ilvl w:val="1"/>
          <w:numId w:val="10"/>
        </w:numPr>
        <w:spacing w:before="57" w:after="120" w:line="276" w:lineRule="auto"/>
        <w:ind w:hanging="284"/>
        <w:rPr>
          <w:szCs w:val="20"/>
        </w:rPr>
      </w:pPr>
      <w:r>
        <w:rPr>
          <w:szCs w:val="20"/>
        </w:rPr>
        <w:t>poręczenia</w:t>
      </w:r>
      <w:r w:rsidRPr="005D322A">
        <w:rPr>
          <w:szCs w:val="20"/>
        </w:rPr>
        <w:t xml:space="preserve"> bankow</w:t>
      </w:r>
      <w:r>
        <w:rPr>
          <w:szCs w:val="20"/>
        </w:rPr>
        <w:t>e</w:t>
      </w:r>
      <w:r w:rsidRPr="005D322A">
        <w:rPr>
          <w:szCs w:val="20"/>
        </w:rPr>
        <w:t xml:space="preserve"> lub poręczenia spółdzielczej kasy oszczędnościowo-kredytowej, z tym że poręczenie kasy jest zawsze zobowiązaniem pieniężnym,</w:t>
      </w:r>
    </w:p>
    <w:p w14:paraId="6BF03D6E" w14:textId="77777777" w:rsidR="005B31CA" w:rsidRPr="005D322A" w:rsidRDefault="005B31CA" w:rsidP="005B31CA">
      <w:pPr>
        <w:numPr>
          <w:ilvl w:val="1"/>
          <w:numId w:val="10"/>
        </w:numPr>
        <w:spacing w:before="57" w:after="120" w:line="276" w:lineRule="auto"/>
        <w:ind w:hanging="284"/>
        <w:rPr>
          <w:szCs w:val="20"/>
        </w:rPr>
      </w:pPr>
      <w:r>
        <w:rPr>
          <w:szCs w:val="20"/>
        </w:rPr>
        <w:t>gwarancje bankowe</w:t>
      </w:r>
      <w:r w:rsidRPr="005D322A">
        <w:rPr>
          <w:szCs w:val="20"/>
        </w:rPr>
        <w:t>,</w:t>
      </w:r>
    </w:p>
    <w:p w14:paraId="7A71A8FC" w14:textId="77777777" w:rsidR="005B31CA" w:rsidRDefault="005B31CA" w:rsidP="005B31CA">
      <w:pPr>
        <w:numPr>
          <w:ilvl w:val="1"/>
          <w:numId w:val="10"/>
        </w:numPr>
        <w:spacing w:before="57" w:after="120" w:line="276" w:lineRule="auto"/>
        <w:ind w:hanging="284"/>
        <w:rPr>
          <w:szCs w:val="20"/>
        </w:rPr>
      </w:pPr>
      <w:r>
        <w:rPr>
          <w:szCs w:val="20"/>
        </w:rPr>
        <w:t>gwarancja</w:t>
      </w:r>
      <w:r w:rsidRPr="005D322A">
        <w:rPr>
          <w:szCs w:val="20"/>
        </w:rPr>
        <w:t xml:space="preserve"> ubezpieczeniow</w:t>
      </w:r>
      <w:r>
        <w:rPr>
          <w:szCs w:val="20"/>
        </w:rPr>
        <w:t>a</w:t>
      </w:r>
      <w:r w:rsidRPr="005D322A">
        <w:rPr>
          <w:szCs w:val="20"/>
        </w:rPr>
        <w:t>,</w:t>
      </w:r>
    </w:p>
    <w:p w14:paraId="756CB2DF" w14:textId="77777777" w:rsidR="005B31CA" w:rsidRPr="00E67DE2" w:rsidRDefault="005B31CA" w:rsidP="005B31CA">
      <w:pPr>
        <w:numPr>
          <w:ilvl w:val="1"/>
          <w:numId w:val="10"/>
        </w:numPr>
        <w:spacing w:before="57" w:after="120" w:line="276" w:lineRule="auto"/>
        <w:ind w:hanging="284"/>
        <w:rPr>
          <w:szCs w:val="20"/>
        </w:rPr>
      </w:pPr>
      <w:r>
        <w:rPr>
          <w:szCs w:val="20"/>
        </w:rPr>
        <w:t>poręczenia udzielane</w:t>
      </w:r>
      <w:r w:rsidRPr="005D322A">
        <w:rPr>
          <w:szCs w:val="20"/>
        </w:rPr>
        <w:t xml:space="preserve"> przez podmioty, o których mowa w art. 6b ust. 5 pkt 2 ustawy </w:t>
      </w:r>
      <w:r w:rsidRPr="005D322A">
        <w:rPr>
          <w:szCs w:val="20"/>
        </w:rPr>
        <w:br/>
        <w:t>z dnia 9 listopada 2000 r. o utworzeniu Polskiej Agencji Rozwoju Przedsiębiorczości</w:t>
      </w:r>
      <w:r>
        <w:rPr>
          <w:szCs w:val="20"/>
        </w:rPr>
        <w:t>.</w:t>
      </w:r>
    </w:p>
    <w:p w14:paraId="6617016E" w14:textId="77777777" w:rsidR="005B31CA" w:rsidRPr="00E67DE2" w:rsidRDefault="005B31CA" w:rsidP="005B31CA">
      <w:pPr>
        <w:numPr>
          <w:ilvl w:val="0"/>
          <w:numId w:val="10"/>
        </w:numPr>
        <w:spacing w:line="276" w:lineRule="auto"/>
        <w:ind w:right="42" w:hanging="568"/>
      </w:pPr>
      <w:r w:rsidRPr="005D322A">
        <w:rPr>
          <w:rFonts w:eastAsia="Calibri"/>
          <w:szCs w:val="20"/>
        </w:rPr>
        <w:t>Zabezpieczenie w formie innej niż pieniądz należy wnieść w formie oryginału.</w:t>
      </w:r>
    </w:p>
    <w:p w14:paraId="1B9ED2DF" w14:textId="77777777" w:rsidR="005B31CA" w:rsidRDefault="005B31CA" w:rsidP="005B31CA">
      <w:pPr>
        <w:numPr>
          <w:ilvl w:val="0"/>
          <w:numId w:val="10"/>
        </w:numPr>
        <w:spacing w:line="276" w:lineRule="auto"/>
        <w:ind w:right="42" w:hanging="568"/>
      </w:pPr>
      <w:r w:rsidRPr="005D322A">
        <w:rPr>
          <w:rFonts w:eastAsia="Calibri"/>
          <w:szCs w:val="20"/>
        </w:rPr>
        <w:t xml:space="preserve">Zamawiający nie wyraża zgody na wniesienie zabezpieczenia należytego wykonania umowy </w:t>
      </w:r>
      <w:r w:rsidRPr="005D322A">
        <w:rPr>
          <w:rFonts w:eastAsia="Calibri"/>
          <w:szCs w:val="20"/>
        </w:rPr>
        <w:br/>
        <w:t xml:space="preserve">w formach wymienionych w art. 148 ust. 2 </w:t>
      </w:r>
      <w:proofErr w:type="spellStart"/>
      <w:r w:rsidRPr="005D322A">
        <w:rPr>
          <w:rFonts w:eastAsia="Calibri"/>
          <w:szCs w:val="20"/>
        </w:rPr>
        <w:t>Pzp</w:t>
      </w:r>
      <w:proofErr w:type="spellEnd"/>
      <w:r w:rsidRPr="005D322A">
        <w:rPr>
          <w:rFonts w:eastAsia="Calibri"/>
          <w:szCs w:val="20"/>
        </w:rPr>
        <w:t>.</w:t>
      </w:r>
    </w:p>
    <w:p w14:paraId="370C7CCB" w14:textId="77777777" w:rsidR="005B31CA" w:rsidRDefault="005B31CA" w:rsidP="005B31CA">
      <w:pPr>
        <w:numPr>
          <w:ilvl w:val="0"/>
          <w:numId w:val="10"/>
        </w:numPr>
        <w:spacing w:line="276" w:lineRule="auto"/>
        <w:ind w:right="42" w:hanging="568"/>
      </w:pPr>
      <w:r>
        <w:t xml:space="preserve">Zabezpieczenie należytego wykonania Umowy zostanie zwolnione: </w:t>
      </w:r>
    </w:p>
    <w:p w14:paraId="751C5208" w14:textId="77777777" w:rsidR="005B31CA" w:rsidRDefault="005B31CA" w:rsidP="005B31CA">
      <w:pPr>
        <w:numPr>
          <w:ilvl w:val="1"/>
          <w:numId w:val="10"/>
        </w:numPr>
        <w:spacing w:line="276" w:lineRule="auto"/>
        <w:ind w:right="42" w:hanging="567"/>
      </w:pPr>
      <w:r>
        <w:lastRenderedPageBreak/>
        <w:t xml:space="preserve">70 % zabezpieczenia  – w terminie 30 dni od dnia wykonania zamówienia i uznania przez zamawiającego za należycie wykonane (podpisania protokołu odbioru końcowego bez uwag), </w:t>
      </w:r>
    </w:p>
    <w:p w14:paraId="5A83F863" w14:textId="77777777" w:rsidR="005B31CA" w:rsidRDefault="005B31CA" w:rsidP="005B31CA">
      <w:pPr>
        <w:numPr>
          <w:ilvl w:val="1"/>
          <w:numId w:val="10"/>
        </w:numPr>
        <w:spacing w:line="276" w:lineRule="auto"/>
        <w:ind w:right="42" w:hanging="567"/>
      </w:pPr>
      <w:r>
        <w:t xml:space="preserve">30% zabezpieczenia – nie później niż w 15 dniu po upływie okresu rękojmi za wady. </w:t>
      </w:r>
    </w:p>
    <w:p w14:paraId="13DCD4FF" w14:textId="77777777" w:rsidR="005B31CA" w:rsidRDefault="005B31CA" w:rsidP="005B31CA">
      <w:pPr>
        <w:numPr>
          <w:ilvl w:val="0"/>
          <w:numId w:val="10"/>
        </w:numPr>
        <w:spacing w:line="276" w:lineRule="auto"/>
        <w:ind w:right="42" w:hanging="568"/>
      </w:pPr>
      <w:r>
        <w:t xml:space="preserve">Zabezpieczenie należytego wykonania Umowy wniesione w pieniądzu zostanie zwrócone Wykonawcy wraz z odsetkami wynikającymi z umowy rachunku bankowego, na którym było ono przechowywane, pomniejszone o koszty prowadzenia rachunku oraz prowizji banku za przelew pieniędzy na rachunek. </w:t>
      </w:r>
    </w:p>
    <w:p w14:paraId="19E3E4C0" w14:textId="77777777" w:rsidR="005B31CA" w:rsidRDefault="005B31CA" w:rsidP="005B31CA">
      <w:pPr>
        <w:numPr>
          <w:ilvl w:val="0"/>
          <w:numId w:val="10"/>
        </w:numPr>
        <w:spacing w:line="276" w:lineRule="auto"/>
        <w:ind w:right="42" w:hanging="568"/>
      </w:pPr>
      <w:r>
        <w:t xml:space="preserve">W razie opóźnienia Wykonawcy w realizacji Umowy Wykonawca zobowiązany jest w terminie wskazanym przez Zamawiającego, jednak nie dłuższym niż 3 dni, przedstawić odpowiednio zmienione w zakresie daty ważności, zabezpieczenie należytego wykonania Umowy. </w:t>
      </w:r>
    </w:p>
    <w:p w14:paraId="1C81C584" w14:textId="77777777" w:rsidR="005B31CA" w:rsidRDefault="005B31CA" w:rsidP="005B31CA">
      <w:pPr>
        <w:pStyle w:val="Nagwek1"/>
        <w:spacing w:line="276" w:lineRule="auto"/>
        <w:ind w:left="522" w:right="566"/>
      </w:pPr>
      <w:r>
        <w:t>§17</w:t>
      </w:r>
    </w:p>
    <w:p w14:paraId="2140DAA1" w14:textId="77777777" w:rsidR="005B31CA" w:rsidRDefault="005B31CA" w:rsidP="005B31CA">
      <w:pPr>
        <w:numPr>
          <w:ilvl w:val="0"/>
          <w:numId w:val="11"/>
        </w:numPr>
        <w:spacing w:line="276" w:lineRule="auto"/>
        <w:ind w:right="42" w:hanging="568"/>
      </w:pPr>
      <w:r>
        <w:t xml:space="preserve">Wykonawca w okresie obowiązywania umowy oraz w okresie trwającej gwarancji i rękojmi zobowiązuje się do ubezpieczenia od odpowiedzialności cywilnej w zakresie prowadzonej działalności związanej z przedmiotem zamówienia na kwotę nie niższą niż 3.000.000 (trzy miliony) zł. Wykonawca na dzień zawarcia umowy złoży Zamawiającemu dokument potwierdzający posiadanie takiego ubezpieczenia. </w:t>
      </w:r>
    </w:p>
    <w:p w14:paraId="50100D4E" w14:textId="77777777" w:rsidR="005B31CA" w:rsidRDefault="005B31CA" w:rsidP="005B31CA">
      <w:pPr>
        <w:numPr>
          <w:ilvl w:val="0"/>
          <w:numId w:val="11"/>
        </w:numPr>
        <w:spacing w:line="276" w:lineRule="auto"/>
        <w:ind w:right="42" w:hanging="568"/>
      </w:pPr>
      <w:r w:rsidRPr="005D322A">
        <w:rPr>
          <w:szCs w:val="20"/>
        </w:rPr>
        <w:t>W przypadku gdy, celem dochowania o</w:t>
      </w:r>
      <w:r>
        <w:rPr>
          <w:szCs w:val="20"/>
        </w:rPr>
        <w:t>bowiązku, o którym mowa w ust. 1</w:t>
      </w:r>
      <w:r w:rsidRPr="005D322A">
        <w:rPr>
          <w:szCs w:val="20"/>
        </w:rPr>
        <w:t xml:space="preserve">, Wykonawca zawrze nową polisę ubezpieczeniową, w zakresie, o którym mowa w ust. 1, Wykonawca zobowiązany jest do </w:t>
      </w:r>
      <w:r>
        <w:rPr>
          <w:szCs w:val="20"/>
        </w:rPr>
        <w:t>jej</w:t>
      </w:r>
      <w:r w:rsidRPr="005D322A">
        <w:rPr>
          <w:szCs w:val="20"/>
        </w:rPr>
        <w:t xml:space="preserve"> przedstawienia Zamawiającemu</w:t>
      </w:r>
      <w:r>
        <w:rPr>
          <w:szCs w:val="20"/>
        </w:rPr>
        <w:t xml:space="preserve"> w  terminie trzech dni roboczych.</w:t>
      </w:r>
    </w:p>
    <w:p w14:paraId="50D7364F" w14:textId="130406B3" w:rsidR="005B31CA" w:rsidRDefault="005B31CA" w:rsidP="005B31CA">
      <w:pPr>
        <w:pStyle w:val="Nagwek1"/>
        <w:spacing w:line="276" w:lineRule="auto"/>
        <w:ind w:left="522" w:right="566"/>
      </w:pPr>
      <w:r>
        <w:t xml:space="preserve"> </w:t>
      </w:r>
    </w:p>
    <w:p w14:paraId="39830D2E" w14:textId="78B8A825" w:rsidR="005B31CA" w:rsidRDefault="005B31CA" w:rsidP="005B31CA">
      <w:pPr>
        <w:pStyle w:val="Nagwek1"/>
        <w:spacing w:line="276" w:lineRule="auto"/>
        <w:ind w:left="522" w:right="566"/>
      </w:pPr>
      <w:r>
        <w:t xml:space="preserve">§18 </w:t>
      </w:r>
    </w:p>
    <w:p w14:paraId="561400B9" w14:textId="77777777" w:rsidR="005B31CA" w:rsidRPr="005B31CA" w:rsidRDefault="005B31CA" w:rsidP="005B31CA"/>
    <w:p w14:paraId="3B478C81" w14:textId="77777777" w:rsidR="0015355A" w:rsidRDefault="00A36259" w:rsidP="0058401E">
      <w:pPr>
        <w:numPr>
          <w:ilvl w:val="0"/>
          <w:numId w:val="17"/>
        </w:numPr>
        <w:spacing w:line="276" w:lineRule="auto"/>
        <w:ind w:right="42" w:hanging="568"/>
      </w:pPr>
      <w:r>
        <w:t>W sprawach nieuregulowanych niniejszą umową maj</w:t>
      </w:r>
      <w:r w:rsidR="003E27A8">
        <w:t xml:space="preserve">ą zastosowanie przepisy ustawy z dnia </w:t>
      </w:r>
      <w:r>
        <w:t>29 stycznia 2004 roku Prawo zamówień publicznych, ustawy z dnia 7 lipca 1994r. Prawo budowlane, Kod</w:t>
      </w:r>
      <w:r w:rsidR="00401A9D">
        <w:t>eksu c</w:t>
      </w:r>
      <w:r>
        <w:t xml:space="preserve">ywilnego oraz innych obowiązujących przepisów prawa. </w:t>
      </w:r>
      <w:r w:rsidRPr="00401A9D">
        <w:rPr>
          <w:color w:val="FF0000"/>
        </w:rPr>
        <w:t xml:space="preserve"> </w:t>
      </w:r>
    </w:p>
    <w:p w14:paraId="42E60B74" w14:textId="77777777" w:rsidR="0015355A" w:rsidRDefault="00A36259" w:rsidP="0058401E">
      <w:pPr>
        <w:numPr>
          <w:ilvl w:val="0"/>
          <w:numId w:val="17"/>
        </w:numPr>
        <w:spacing w:line="276" w:lineRule="auto"/>
        <w:ind w:right="42" w:hanging="568"/>
      </w:pPr>
      <w:r>
        <w:t xml:space="preserve">Integralną częścią Umowy jest: </w:t>
      </w:r>
      <w:r>
        <w:rPr>
          <w:color w:val="FF0000"/>
        </w:rPr>
        <w:t xml:space="preserve"> </w:t>
      </w:r>
    </w:p>
    <w:p w14:paraId="0E5242C7" w14:textId="40D8003B" w:rsidR="0015355A" w:rsidRDefault="00401A9D" w:rsidP="0058401E">
      <w:pPr>
        <w:numPr>
          <w:ilvl w:val="1"/>
          <w:numId w:val="17"/>
        </w:numPr>
        <w:spacing w:line="276" w:lineRule="auto"/>
        <w:ind w:left="994" w:right="42" w:hanging="426"/>
      </w:pPr>
      <w:r>
        <w:t>Oferta Wykonawcy</w:t>
      </w:r>
      <w:r w:rsidR="00A36259">
        <w:t xml:space="preserve"> </w:t>
      </w:r>
      <w:r w:rsidR="005263A2">
        <w:t>wraz z załącznikami</w:t>
      </w:r>
      <w:r w:rsidR="006F0285">
        <w:t>- załącznik nr 1;</w:t>
      </w:r>
    </w:p>
    <w:p w14:paraId="04D87369" w14:textId="77777777" w:rsidR="006F0285" w:rsidRDefault="006F0285" w:rsidP="0058401E">
      <w:pPr>
        <w:numPr>
          <w:ilvl w:val="1"/>
          <w:numId w:val="17"/>
        </w:numPr>
        <w:spacing w:line="276" w:lineRule="auto"/>
        <w:ind w:left="994" w:right="42" w:hanging="426"/>
      </w:pPr>
      <w:r>
        <w:t>Specyfikacja Istotnych Warunków Zamówienia wraz z załącznikami – załącznik nr 2;</w:t>
      </w:r>
    </w:p>
    <w:p w14:paraId="7ED02F93" w14:textId="398D9C38" w:rsidR="006F0285" w:rsidRDefault="006F0285" w:rsidP="0058401E">
      <w:pPr>
        <w:numPr>
          <w:ilvl w:val="1"/>
          <w:numId w:val="17"/>
        </w:numPr>
        <w:spacing w:line="276" w:lineRule="auto"/>
        <w:ind w:left="994" w:right="42" w:hanging="426"/>
      </w:pPr>
      <w:r>
        <w:t xml:space="preserve">Wykaz osób zatrudnionych </w:t>
      </w:r>
      <w:r w:rsidR="005263A2">
        <w:t xml:space="preserve">na umowę o pracę </w:t>
      </w:r>
      <w:r>
        <w:t>przy realizacji przedmiotu umowy – załącznik nr 3;</w:t>
      </w:r>
    </w:p>
    <w:p w14:paraId="7D68F0FD" w14:textId="6AC9F942" w:rsidR="0015355A" w:rsidRDefault="00A36259" w:rsidP="0058401E">
      <w:pPr>
        <w:numPr>
          <w:ilvl w:val="1"/>
          <w:numId w:val="17"/>
        </w:numPr>
        <w:spacing w:line="276" w:lineRule="auto"/>
        <w:ind w:left="994" w:right="42" w:hanging="426"/>
      </w:pPr>
      <w:r>
        <w:t xml:space="preserve">Dane kontaktowe Wykonawcy do przyjmowania zgłoszeń </w:t>
      </w:r>
      <w:r w:rsidR="00130D91">
        <w:t>dotyczących gwarancji i rękojmi</w:t>
      </w:r>
      <w:r>
        <w:t xml:space="preserve"> - załącznik nr </w:t>
      </w:r>
      <w:r w:rsidR="006F0285">
        <w:t>__</w:t>
      </w:r>
      <w:r>
        <w:t xml:space="preserve"> </w:t>
      </w:r>
      <w:r w:rsidR="006F0285">
        <w:t>;</w:t>
      </w:r>
    </w:p>
    <w:p w14:paraId="0A9BCAF9" w14:textId="77777777" w:rsidR="006F0285" w:rsidRDefault="00A36259" w:rsidP="0058401E">
      <w:pPr>
        <w:numPr>
          <w:ilvl w:val="0"/>
          <w:numId w:val="17"/>
        </w:numPr>
        <w:spacing w:line="276" w:lineRule="auto"/>
        <w:ind w:right="42" w:hanging="568"/>
      </w:pPr>
      <w:r>
        <w:t>Ewentualne spory wynikłe w trakcie realizacji Umowy będą rozstrzygane polubownie na zasadzie porozumienia Stron. W przypadku braku takiego porozumienia sporne kwestie rozstrzygane będą przez sąd właśc</w:t>
      </w:r>
      <w:r w:rsidR="006F0285">
        <w:t>iwy dla siedziby Zamawiającego.</w:t>
      </w:r>
    </w:p>
    <w:p w14:paraId="15C678BE" w14:textId="77777777" w:rsidR="006F0285" w:rsidRDefault="006F0285" w:rsidP="0058401E">
      <w:pPr>
        <w:numPr>
          <w:ilvl w:val="0"/>
          <w:numId w:val="17"/>
        </w:numPr>
        <w:spacing w:line="276" w:lineRule="auto"/>
        <w:ind w:right="42" w:hanging="568"/>
      </w:pPr>
      <w:r>
        <w:t>W przypadku,</w:t>
      </w:r>
      <w:r w:rsidR="00A36259">
        <w:t xml:space="preserve"> gdyby którekolwiek z postanowień niniejszej umowy było lub miało stać się nieważne, ważność całej umowy pozostaje przez to w pozosta</w:t>
      </w:r>
      <w:r>
        <w:t>łej części nienaruszona. W takiej</w:t>
      </w:r>
      <w:r w:rsidR="00A36259">
        <w:t xml:space="preserve"> </w:t>
      </w:r>
      <w:r>
        <w:t>sytuacji</w:t>
      </w:r>
      <w:r w:rsidR="00A36259">
        <w:t xml:space="preserve"> Strony umowy zastąpią nieważne postanowienie innym, niepodważalnym prawnie postanowieniem, które możliwie najwierniej oddaje zamierzony cel gospodarczy nieważnego postanowienia. Odpowiednio dotyczy to t</w:t>
      </w:r>
      <w:r>
        <w:t>akże ewentualnych luk w umowie.</w:t>
      </w:r>
    </w:p>
    <w:p w14:paraId="7A12D308" w14:textId="77777777" w:rsidR="0015355A" w:rsidRDefault="00A36259" w:rsidP="0058401E">
      <w:pPr>
        <w:numPr>
          <w:ilvl w:val="0"/>
          <w:numId w:val="17"/>
        </w:numPr>
        <w:spacing w:line="276" w:lineRule="auto"/>
        <w:ind w:right="42" w:hanging="568"/>
      </w:pPr>
      <w:r>
        <w:t xml:space="preserve">Umowę sporządzono w 2 jednobrzmiących egzemplarzach, po jednym egzemplarzu dla każdej ze Stron. </w:t>
      </w:r>
    </w:p>
    <w:p w14:paraId="3F36DB15" w14:textId="77777777" w:rsidR="0015355A" w:rsidRDefault="00A36259" w:rsidP="00451C3F">
      <w:pPr>
        <w:spacing w:after="16" w:line="276" w:lineRule="auto"/>
        <w:ind w:left="0" w:firstLine="0"/>
        <w:jc w:val="left"/>
      </w:pPr>
      <w:r>
        <w:t xml:space="preserve"> </w:t>
      </w:r>
    </w:p>
    <w:p w14:paraId="367F942A" w14:textId="77777777" w:rsidR="0015355A" w:rsidRDefault="00A36259" w:rsidP="00451C3F">
      <w:pPr>
        <w:spacing w:after="33" w:line="276" w:lineRule="auto"/>
        <w:ind w:left="568" w:firstLine="0"/>
        <w:jc w:val="left"/>
      </w:pPr>
      <w:r>
        <w:t xml:space="preserve"> </w:t>
      </w:r>
    </w:p>
    <w:p w14:paraId="5763D970" w14:textId="77777777" w:rsidR="0015355A" w:rsidRDefault="00A36259" w:rsidP="00451C3F">
      <w:pPr>
        <w:spacing w:after="136" w:line="276" w:lineRule="auto"/>
        <w:ind w:left="0" w:right="56" w:firstLine="0"/>
        <w:jc w:val="center"/>
      </w:pPr>
      <w:r>
        <w:t xml:space="preserve">ZAMAWIAJĄCY </w:t>
      </w:r>
      <w:r>
        <w:tab/>
        <w:t xml:space="preserve"> </w:t>
      </w:r>
      <w:r>
        <w:tab/>
        <w:t xml:space="preserve"> </w:t>
      </w:r>
      <w:r>
        <w:tab/>
        <w:t xml:space="preserve"> </w:t>
      </w:r>
      <w:r>
        <w:tab/>
        <w:t xml:space="preserve"> </w:t>
      </w:r>
      <w:r>
        <w:tab/>
        <w:t xml:space="preserve"> </w:t>
      </w:r>
      <w:r>
        <w:tab/>
        <w:t xml:space="preserve"> </w:t>
      </w:r>
      <w:r>
        <w:tab/>
        <w:t xml:space="preserve"> </w:t>
      </w:r>
      <w:r>
        <w:tab/>
        <w:t xml:space="preserve">WYKONAWCA </w:t>
      </w:r>
    </w:p>
    <w:sectPr w:rsidR="0015355A" w:rsidSect="008C3C35">
      <w:footerReference w:type="even" r:id="rId8"/>
      <w:footerReference w:type="default" r:id="rId9"/>
      <w:footerReference w:type="first" r:id="rId10"/>
      <w:pgSz w:w="11904" w:h="16840"/>
      <w:pgMar w:top="1031" w:right="1359" w:bottom="1441" w:left="1417" w:header="708" w:footer="713" w:gutter="0"/>
      <w:cols w:space="708"/>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54A3ECA" w16cid:durableId="1DCA74DF"/>
  <w16cid:commentId w16cid:paraId="1C57A0CE" w16cid:durableId="1DCA74E0"/>
  <w16cid:commentId w16cid:paraId="68C0B502" w16cid:durableId="1DCA75BD"/>
  <w16cid:commentId w16cid:paraId="43ECF414" w16cid:durableId="1DCA7684"/>
  <w16cid:commentId w16cid:paraId="745C81BF" w16cid:durableId="1DCA74E1"/>
  <w16cid:commentId w16cid:paraId="1BEA7E77" w16cid:durableId="1DCA74E2"/>
  <w16cid:commentId w16cid:paraId="0B7531B4" w16cid:durableId="1DCA74E3"/>
  <w16cid:commentId w16cid:paraId="2A00779F" w16cid:durableId="1DCA772E"/>
  <w16cid:commentId w16cid:paraId="6EF9CF33" w16cid:durableId="1DCA790B"/>
  <w16cid:commentId w16cid:paraId="008EB976" w16cid:durableId="1DCA74E4"/>
  <w16cid:commentId w16cid:paraId="7E6DA6ED" w16cid:durableId="1DCA799D"/>
  <w16cid:commentId w16cid:paraId="4FA9C1BE" w16cid:durableId="1DCA74E5"/>
  <w16cid:commentId w16cid:paraId="3E7A6DC4" w16cid:durableId="1DCA74E6"/>
  <w16cid:commentId w16cid:paraId="79D1C693" w16cid:durableId="1DCA74E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023BB8" w14:textId="77777777" w:rsidR="00261941" w:rsidRDefault="00261941">
      <w:pPr>
        <w:spacing w:after="0" w:line="240" w:lineRule="auto"/>
      </w:pPr>
      <w:r>
        <w:separator/>
      </w:r>
    </w:p>
  </w:endnote>
  <w:endnote w:type="continuationSeparator" w:id="0">
    <w:p w14:paraId="1DD220EB" w14:textId="77777777" w:rsidR="00261941" w:rsidRDefault="002619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8074E8" w14:textId="4F3B835E" w:rsidR="009E0013" w:rsidRDefault="009E0013">
    <w:pPr>
      <w:spacing w:after="0" w:line="227" w:lineRule="auto"/>
      <w:ind w:left="0" w:right="11"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FDE7D95" wp14:editId="34703204">
              <wp:simplePos x="0" y="0"/>
              <wp:positionH relativeFrom="page">
                <wp:posOffset>880745</wp:posOffset>
              </wp:positionH>
              <wp:positionV relativeFrom="page">
                <wp:posOffset>9880600</wp:posOffset>
              </wp:positionV>
              <wp:extent cx="5798820" cy="56515"/>
              <wp:effectExtent l="0" t="0" r="0" b="635"/>
              <wp:wrapSquare wrapText="bothSides"/>
              <wp:docPr id="4" name="Group 336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8820" cy="56515"/>
                        <a:chOff x="0" y="0"/>
                        <a:chExt cx="57988" cy="563"/>
                      </a:xfrm>
                    </wpg:grpSpPr>
                    <wps:wsp>
                      <wps:cNvPr id="5" name="Shape 34086"/>
                      <wps:cNvSpPr>
                        <a:spLocks noChangeArrowheads="1"/>
                      </wps:cNvSpPr>
                      <wps:spPr bwMode="auto">
                        <a:xfrm>
                          <a:off x="0" y="0"/>
                          <a:ext cx="57988" cy="381"/>
                        </a:xfrm>
                        <a:custGeom>
                          <a:avLst/>
                          <a:gdLst>
                            <a:gd name="T0" fmla="*/ 0 w 5798821"/>
                            <a:gd name="T1" fmla="*/ 0 h 38100"/>
                            <a:gd name="T2" fmla="*/ 5798821 w 5798821"/>
                            <a:gd name="T3" fmla="*/ 0 h 38100"/>
                            <a:gd name="T4" fmla="*/ 5798821 w 5798821"/>
                            <a:gd name="T5" fmla="*/ 38100 h 38100"/>
                            <a:gd name="T6" fmla="*/ 0 w 5798821"/>
                            <a:gd name="T7" fmla="*/ 38100 h 38100"/>
                            <a:gd name="T8" fmla="*/ 0 w 5798821"/>
                            <a:gd name="T9" fmla="*/ 0 h 38100"/>
                          </a:gdLst>
                          <a:ahLst/>
                          <a:cxnLst>
                            <a:cxn ang="0">
                              <a:pos x="T0" y="T1"/>
                            </a:cxn>
                            <a:cxn ang="0">
                              <a:pos x="T2" y="T3"/>
                            </a:cxn>
                            <a:cxn ang="0">
                              <a:pos x="T4" y="T5"/>
                            </a:cxn>
                            <a:cxn ang="0">
                              <a:pos x="T6" y="T7"/>
                            </a:cxn>
                            <a:cxn ang="0">
                              <a:pos x="T8" y="T9"/>
                            </a:cxn>
                          </a:cxnLst>
                          <a:rect l="0" t="0" r="r" b="b"/>
                          <a:pathLst>
                            <a:path w="5798821" h="38100">
                              <a:moveTo>
                                <a:pt x="0" y="0"/>
                              </a:moveTo>
                              <a:lnTo>
                                <a:pt x="5798821" y="0"/>
                              </a:lnTo>
                              <a:lnTo>
                                <a:pt x="5798821" y="38100"/>
                              </a:lnTo>
                              <a:lnTo>
                                <a:pt x="0" y="38100"/>
                              </a:lnTo>
                              <a:lnTo>
                                <a:pt x="0" y="0"/>
                              </a:lnTo>
                            </a:path>
                          </a:pathLst>
                        </a:custGeom>
                        <a:solidFill>
                          <a:srgbClr val="612422"/>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6" name="Shape 34087"/>
                      <wps:cNvSpPr>
                        <a:spLocks noChangeArrowheads="1"/>
                      </wps:cNvSpPr>
                      <wps:spPr bwMode="auto">
                        <a:xfrm>
                          <a:off x="0" y="472"/>
                          <a:ext cx="57988" cy="91"/>
                        </a:xfrm>
                        <a:custGeom>
                          <a:avLst/>
                          <a:gdLst>
                            <a:gd name="T0" fmla="*/ 0 w 5798821"/>
                            <a:gd name="T1" fmla="*/ 0 h 9144"/>
                            <a:gd name="T2" fmla="*/ 5798821 w 5798821"/>
                            <a:gd name="T3" fmla="*/ 0 h 9144"/>
                            <a:gd name="T4" fmla="*/ 5798821 w 5798821"/>
                            <a:gd name="T5" fmla="*/ 9144 h 9144"/>
                            <a:gd name="T6" fmla="*/ 0 w 5798821"/>
                            <a:gd name="T7" fmla="*/ 9144 h 9144"/>
                            <a:gd name="T8" fmla="*/ 0 w 5798821"/>
                            <a:gd name="T9" fmla="*/ 0 h 9144"/>
                          </a:gdLst>
                          <a:ahLst/>
                          <a:cxnLst>
                            <a:cxn ang="0">
                              <a:pos x="T0" y="T1"/>
                            </a:cxn>
                            <a:cxn ang="0">
                              <a:pos x="T2" y="T3"/>
                            </a:cxn>
                            <a:cxn ang="0">
                              <a:pos x="T4" y="T5"/>
                            </a:cxn>
                            <a:cxn ang="0">
                              <a:pos x="T6" y="T7"/>
                            </a:cxn>
                            <a:cxn ang="0">
                              <a:pos x="T8" y="T9"/>
                            </a:cxn>
                          </a:cxnLst>
                          <a:rect l="0" t="0" r="r" b="b"/>
                          <a:pathLst>
                            <a:path w="5798821" h="9144">
                              <a:moveTo>
                                <a:pt x="0" y="0"/>
                              </a:moveTo>
                              <a:lnTo>
                                <a:pt x="5798821" y="0"/>
                              </a:lnTo>
                              <a:lnTo>
                                <a:pt x="5798821" y="9144"/>
                              </a:lnTo>
                              <a:lnTo>
                                <a:pt x="0" y="9144"/>
                              </a:lnTo>
                              <a:lnTo>
                                <a:pt x="0" y="0"/>
                              </a:lnTo>
                            </a:path>
                          </a:pathLst>
                        </a:custGeom>
                        <a:solidFill>
                          <a:srgbClr val="612422"/>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D4362E" id="Group 33638" o:spid="_x0000_s1026" style="position:absolute;margin-left:69.35pt;margin-top:778pt;width:456.6pt;height:4.45pt;z-index:251658240;mso-position-horizontal-relative:page;mso-position-vertical-relative:page" coordsize="57988,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">
              <v:shape id="Shape 34086" o:spid="_x0000_s1027" style="position:absolute;width:57988;height:381;visibility:visible;mso-wrap-style:square;v-text-anchor:top" coordsize="5798821,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UjwcUA&#10;AADaAAAADwAAAGRycy9kb3ducmV2LnhtbESPT2vCQBTE7wW/w/KE3ppNW6wlZhURCgbag1EPvT2y&#10;zyQ0+zZmt/nz7d1CweMwM79h0s1oGtFT52rLCp6jGARxYXXNpYLT8ePpHYTzyBoby6RgIgeb9ewh&#10;xUTbgQ/U574UAcIuQQWV920ipSsqMugi2xIH72I7gz7IrpS6wyHATSNf4vhNGqw5LFTY0q6i4if/&#10;NQqyzy/M82nM9udvc1qeD9vr9Doo9TgftysQnkZ/D/+391rBAv6uhBs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pSPBxQAAANoAAAAPAAAAAAAAAAAAAAAAAJgCAABkcnMv&#10;ZG93bnJldi54bWxQSwUGAAAAAAQABAD1AAAAigMAAAAA&#10;" path="m,l5798821,r,38100l,38100,,e" fillcolor="#612422" stroked="f" strokeweight="0">
                <v:stroke opacity="0" miterlimit="10" joinstyle="miter"/>
                <v:path o:connecttype="custom" o:connectlocs="0,0;57988,0;57988,381;0,381;0,0" o:connectangles="0,0,0,0,0"/>
              </v:shape>
              <v:shape id="Shape 34087" o:spid="_x0000_s1028" style="position:absolute;top:472;width:57988;height:91;visibility:visible;mso-wrap-style:square;v-text-anchor:top" coordsize="57988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0eAMAA&#10;AADaAAAADwAAAGRycy9kb3ducmV2LnhtbERPy4rCMBTdD/gP4QruNFVBZqpRfCDowoGpiri7NNe2&#10;2NyUJmr9eyMIszyc92TWmFLcqXaFZQX9XgSCOLW64EzBYb/ufoNwHlljaZkUPMnBbNr6mmCs7YP/&#10;6J74TIQQdjEqyL2vYildmpNB17MVceAutjboA6wzqWt8hHBTykEUjaTBgkNDjhUtc0qvyc2EGcnw&#10;3N///mxTv3N2ODiuF6vTUalOu5mPQXhq/L/4495oBSN4Xwl+kNM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j0eAMAAAADaAAAADwAAAAAAAAAAAAAAAACYAgAAZHJzL2Rvd25y&#10;ZXYueG1sUEsFBgAAAAAEAAQA9QAAAIUDAAAAAA==&#10;" path="m,l5798821,r,9144l,9144,,e" fillcolor="#612422" stroked="f" strokeweight="0">
                <v:stroke opacity="0" miterlimit="10" joinstyle="miter"/>
                <v:path o:connecttype="custom" o:connectlocs="0,0;57988,0;57988,91;0,91;0,0" o:connectangles="0,0,0,0,0"/>
              </v:shape>
              <w10:wrap type="square" anchorx="page" anchory="page"/>
            </v:group>
          </w:pict>
        </mc:Fallback>
      </mc:AlternateContent>
    </w:r>
    <w:r>
      <w:rPr>
        <w:sz w:val="16"/>
      </w:rPr>
      <w:t xml:space="preserve">RZP/PN/125/17 </w:t>
    </w:r>
    <w:r>
      <w:rPr>
        <w:sz w:val="16"/>
      </w:rPr>
      <w:tab/>
      <w:t xml:space="preserve">Strona </w:t>
    </w:r>
    <w:r>
      <w:fldChar w:fldCharType="begin"/>
    </w:r>
    <w:r>
      <w:instrText xml:space="preserve"> PAGE   \* MERGEFORMAT </w:instrText>
    </w:r>
    <w:r>
      <w:fldChar w:fldCharType="separate"/>
    </w:r>
    <w:r w:rsidRPr="006F0285">
      <w:rPr>
        <w:noProof/>
        <w:sz w:val="16"/>
      </w:rPr>
      <w:t>1</w:t>
    </w:r>
    <w:r>
      <w:rPr>
        <w:sz w:val="16"/>
      </w:rPr>
      <w:fldChar w:fldCharType="end"/>
    </w:r>
    <w:r>
      <w:rPr>
        <w:sz w:val="16"/>
      </w:rPr>
      <w:t xml:space="preserve"> </w:t>
    </w: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2143B5" w14:textId="77777777" w:rsidR="009E0013" w:rsidRDefault="009E0013">
    <w:pPr>
      <w:spacing w:after="0" w:line="227" w:lineRule="auto"/>
      <w:ind w:left="0" w:right="11" w:firstLine="0"/>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F2BC70" w14:textId="7DE416CF" w:rsidR="009E0013" w:rsidRDefault="009E0013">
    <w:pPr>
      <w:spacing w:after="0" w:line="227" w:lineRule="auto"/>
      <w:ind w:left="0" w:right="11"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5849B63" wp14:editId="1D165C6A">
              <wp:simplePos x="0" y="0"/>
              <wp:positionH relativeFrom="page">
                <wp:posOffset>880745</wp:posOffset>
              </wp:positionH>
              <wp:positionV relativeFrom="page">
                <wp:posOffset>9880600</wp:posOffset>
              </wp:positionV>
              <wp:extent cx="5798820" cy="56515"/>
              <wp:effectExtent l="0" t="0" r="0" b="635"/>
              <wp:wrapSquare wrapText="bothSides"/>
              <wp:docPr id="1" name="Group 33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8820" cy="56515"/>
                        <a:chOff x="0" y="0"/>
                        <a:chExt cx="57988" cy="563"/>
                      </a:xfrm>
                    </wpg:grpSpPr>
                    <wps:wsp>
                      <wps:cNvPr id="2" name="Shape 34078"/>
                      <wps:cNvSpPr>
                        <a:spLocks noChangeArrowheads="1"/>
                      </wps:cNvSpPr>
                      <wps:spPr bwMode="auto">
                        <a:xfrm>
                          <a:off x="0" y="0"/>
                          <a:ext cx="57988" cy="381"/>
                        </a:xfrm>
                        <a:custGeom>
                          <a:avLst/>
                          <a:gdLst>
                            <a:gd name="T0" fmla="*/ 0 w 5798821"/>
                            <a:gd name="T1" fmla="*/ 0 h 38100"/>
                            <a:gd name="T2" fmla="*/ 5798821 w 5798821"/>
                            <a:gd name="T3" fmla="*/ 0 h 38100"/>
                            <a:gd name="T4" fmla="*/ 5798821 w 5798821"/>
                            <a:gd name="T5" fmla="*/ 38100 h 38100"/>
                            <a:gd name="T6" fmla="*/ 0 w 5798821"/>
                            <a:gd name="T7" fmla="*/ 38100 h 38100"/>
                            <a:gd name="T8" fmla="*/ 0 w 5798821"/>
                            <a:gd name="T9" fmla="*/ 0 h 38100"/>
                          </a:gdLst>
                          <a:ahLst/>
                          <a:cxnLst>
                            <a:cxn ang="0">
                              <a:pos x="T0" y="T1"/>
                            </a:cxn>
                            <a:cxn ang="0">
                              <a:pos x="T2" y="T3"/>
                            </a:cxn>
                            <a:cxn ang="0">
                              <a:pos x="T4" y="T5"/>
                            </a:cxn>
                            <a:cxn ang="0">
                              <a:pos x="T6" y="T7"/>
                            </a:cxn>
                            <a:cxn ang="0">
                              <a:pos x="T8" y="T9"/>
                            </a:cxn>
                          </a:cxnLst>
                          <a:rect l="0" t="0" r="r" b="b"/>
                          <a:pathLst>
                            <a:path w="5798821" h="38100">
                              <a:moveTo>
                                <a:pt x="0" y="0"/>
                              </a:moveTo>
                              <a:lnTo>
                                <a:pt x="5798821" y="0"/>
                              </a:lnTo>
                              <a:lnTo>
                                <a:pt x="5798821" y="38100"/>
                              </a:lnTo>
                              <a:lnTo>
                                <a:pt x="0" y="38100"/>
                              </a:lnTo>
                              <a:lnTo>
                                <a:pt x="0" y="0"/>
                              </a:lnTo>
                            </a:path>
                          </a:pathLst>
                        </a:custGeom>
                        <a:solidFill>
                          <a:srgbClr val="612422"/>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3" name="Shape 34079"/>
                      <wps:cNvSpPr>
                        <a:spLocks noChangeArrowheads="1"/>
                      </wps:cNvSpPr>
                      <wps:spPr bwMode="auto">
                        <a:xfrm>
                          <a:off x="0" y="472"/>
                          <a:ext cx="57988" cy="91"/>
                        </a:xfrm>
                        <a:custGeom>
                          <a:avLst/>
                          <a:gdLst>
                            <a:gd name="T0" fmla="*/ 0 w 5798821"/>
                            <a:gd name="T1" fmla="*/ 0 h 9144"/>
                            <a:gd name="T2" fmla="*/ 5798821 w 5798821"/>
                            <a:gd name="T3" fmla="*/ 0 h 9144"/>
                            <a:gd name="T4" fmla="*/ 5798821 w 5798821"/>
                            <a:gd name="T5" fmla="*/ 9144 h 9144"/>
                            <a:gd name="T6" fmla="*/ 0 w 5798821"/>
                            <a:gd name="T7" fmla="*/ 9144 h 9144"/>
                            <a:gd name="T8" fmla="*/ 0 w 5798821"/>
                            <a:gd name="T9" fmla="*/ 0 h 9144"/>
                          </a:gdLst>
                          <a:ahLst/>
                          <a:cxnLst>
                            <a:cxn ang="0">
                              <a:pos x="T0" y="T1"/>
                            </a:cxn>
                            <a:cxn ang="0">
                              <a:pos x="T2" y="T3"/>
                            </a:cxn>
                            <a:cxn ang="0">
                              <a:pos x="T4" y="T5"/>
                            </a:cxn>
                            <a:cxn ang="0">
                              <a:pos x="T6" y="T7"/>
                            </a:cxn>
                            <a:cxn ang="0">
                              <a:pos x="T8" y="T9"/>
                            </a:cxn>
                          </a:cxnLst>
                          <a:rect l="0" t="0" r="r" b="b"/>
                          <a:pathLst>
                            <a:path w="5798821" h="9144">
                              <a:moveTo>
                                <a:pt x="0" y="0"/>
                              </a:moveTo>
                              <a:lnTo>
                                <a:pt x="5798821" y="0"/>
                              </a:lnTo>
                              <a:lnTo>
                                <a:pt x="5798821" y="9144"/>
                              </a:lnTo>
                              <a:lnTo>
                                <a:pt x="0" y="9144"/>
                              </a:lnTo>
                              <a:lnTo>
                                <a:pt x="0" y="0"/>
                              </a:lnTo>
                            </a:path>
                          </a:pathLst>
                        </a:custGeom>
                        <a:solidFill>
                          <a:srgbClr val="612422"/>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9D2F22" id="Group 33608" o:spid="_x0000_s1026" style="position:absolute;margin-left:69.35pt;margin-top:778pt;width:456.6pt;height:4.45pt;z-index:251660288;mso-position-horizontal-relative:page;mso-position-vertical-relative:page" coordsize="57988,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">
              <v:shape id="Shape 34078" o:spid="_x0000_s1027" style="position:absolute;width:57988;height:381;visibility:visible;mso-wrap-style:square;v-text-anchor:top" coordsize="5798821,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y7tcQA&#10;AADaAAAADwAAAGRycy9kb3ducmV2LnhtbESPzWrDMBCE74W+g9hCb40cF9LiRgmhELChOcRxDr0t&#10;1tY2sVaupfjn7atAoMdhZr5h1tvJtGKg3jWWFSwXEQji0uqGKwXFaf/yDsJ5ZI2tZVIwk4Pt5vFh&#10;jYm2Ix9pyH0lAoRdggpq77tESlfWZNAtbEccvB/bG/RB9pXUPY4BbloZR9FKGmw4LNTY0WdN5SW/&#10;GgXZ1wHzfJ6y9Pxtirfzcfc7v45KPT9Nuw8Qnib/H763U60ghtuVc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Mu7XEAAAA2gAAAA8AAAAAAAAAAAAAAAAAmAIAAGRycy9k&#10;b3ducmV2LnhtbFBLBQYAAAAABAAEAPUAAACJAwAAAAA=&#10;" path="m,l5798821,r,38100l,38100,,e" fillcolor="#612422" stroked="f" strokeweight="0">
                <v:stroke opacity="0" miterlimit="10" joinstyle="miter"/>
                <v:path o:connecttype="custom" o:connectlocs="0,0;57988,0;57988,381;0,381;0,0" o:connectangles="0,0,0,0,0"/>
              </v:shape>
              <v:shape id="Shape 34079" o:spid="_x0000_s1028" style="position:absolute;top:472;width:57988;height:91;visibility:visible;mso-wrap-style:square;v-text-anchor:top" coordsize="57988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q9mMEA&#10;AADaAAAADwAAAGRycy9kb3ducmV2LnhtbERPTWvCQBC9C/6HZYTezEYDxaZZRS1Ce6hg0lB6G7LT&#10;JJidDdmtpv++WxA8Pt53thlNJy40uNaygkUUgyCurG65VvBRHOYrEM4ja+wsk4JfcrBZTycZptpe&#10;+USX3NcihLBLUUHjfZ9K6aqGDLrI9sSB+7aDQR/gUEs94DWEm04u4/hRGmw5NDTY076h6pz/mDAj&#10;T74WxfHprfLvzibL8rB7+SyVepiN22cQnkZ/F9/cr1pBAv9Xgh/k+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pKvZjBAAAA2gAAAA8AAAAAAAAAAAAAAAAAmAIAAGRycy9kb3du&#10;cmV2LnhtbFBLBQYAAAAABAAEAPUAAACGAwAAAAA=&#10;" path="m,l5798821,r,9144l,9144,,e" fillcolor="#612422" stroked="f" strokeweight="0">
                <v:stroke opacity="0" miterlimit="10" joinstyle="miter"/>
                <v:path o:connecttype="custom" o:connectlocs="0,0;57988,0;57988,91;0,91;0,0" o:connectangles="0,0,0,0,0"/>
              </v:shape>
              <w10:wrap type="square" anchorx="page" anchory="page"/>
            </v:group>
          </w:pict>
        </mc:Fallback>
      </mc:AlternateContent>
    </w:r>
    <w:r>
      <w:rPr>
        <w:sz w:val="16"/>
      </w:rPr>
      <w:t xml:space="preserve">RZP/PN/125/17 </w:t>
    </w:r>
    <w:r>
      <w:rPr>
        <w:sz w:val="16"/>
      </w:rPr>
      <w:tab/>
      <w:t xml:space="preserve">Strona </w:t>
    </w:r>
    <w:r>
      <w:fldChar w:fldCharType="begin"/>
    </w:r>
    <w:r>
      <w:instrText xml:space="preserve"> PAGE   \* MERGEFORMAT </w:instrText>
    </w:r>
    <w:r>
      <w:fldChar w:fldCharType="separate"/>
    </w:r>
    <w:r>
      <w:rPr>
        <w:sz w:val="16"/>
      </w:rPr>
      <w:t>1</w:t>
    </w:r>
    <w:r>
      <w:rPr>
        <w:sz w:val="16"/>
      </w:rPr>
      <w:fldChar w:fldCharType="end"/>
    </w:r>
    <w:r>
      <w:rPr>
        <w:sz w:val="16"/>
      </w:rPr>
      <w:t xml:space="preserve"> </w:t>
    </w: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014F1B" w14:textId="77777777" w:rsidR="00261941" w:rsidRDefault="00261941">
      <w:pPr>
        <w:spacing w:after="0" w:line="240" w:lineRule="auto"/>
      </w:pPr>
      <w:r>
        <w:separator/>
      </w:r>
    </w:p>
  </w:footnote>
  <w:footnote w:type="continuationSeparator" w:id="0">
    <w:p w14:paraId="67E6EBEF" w14:textId="77777777" w:rsidR="00261941" w:rsidRDefault="002619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12B37"/>
    <w:multiLevelType w:val="hybridMultilevel"/>
    <w:tmpl w:val="4D369964"/>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 w15:restartNumberingAfterBreak="0">
    <w:nsid w:val="07544ACE"/>
    <w:multiLevelType w:val="hybridMultilevel"/>
    <w:tmpl w:val="4CAA986A"/>
    <w:lvl w:ilvl="0" w:tplc="7020EB16">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 w15:restartNumberingAfterBreak="0">
    <w:nsid w:val="0A32571B"/>
    <w:multiLevelType w:val="hybridMultilevel"/>
    <w:tmpl w:val="97B2229C"/>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 w15:restartNumberingAfterBreak="0">
    <w:nsid w:val="0D50669B"/>
    <w:multiLevelType w:val="hybridMultilevel"/>
    <w:tmpl w:val="42CC1A14"/>
    <w:lvl w:ilvl="0" w:tplc="E12C0178">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181392">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D880DF2">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AE46B2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20011EE">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AC2435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6AC41C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B329360">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C1459FA">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DBF1571"/>
    <w:multiLevelType w:val="hybridMultilevel"/>
    <w:tmpl w:val="A2E6E57E"/>
    <w:lvl w:ilvl="0" w:tplc="C7E67B1E">
      <w:start w:val="1"/>
      <w:numFmt w:val="decimal"/>
      <w:lvlText w:val="%1."/>
      <w:lvlJc w:val="left"/>
      <w:pPr>
        <w:ind w:left="4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B4426DE">
      <w:start w:val="1"/>
      <w:numFmt w:val="decimal"/>
      <w:lvlText w:val="%2)"/>
      <w:lvlJc w:val="left"/>
      <w:pPr>
        <w:ind w:left="9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F605696">
      <w:start w:val="1"/>
      <w:numFmt w:val="lowerLetter"/>
      <w:lvlText w:val="%3)"/>
      <w:lvlJc w:val="left"/>
      <w:pPr>
        <w:ind w:left="14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992174C">
      <w:start w:val="1"/>
      <w:numFmt w:val="decimal"/>
      <w:lvlText w:val="%4"/>
      <w:lvlJc w:val="left"/>
      <w:pPr>
        <w:ind w:left="20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832233C">
      <w:start w:val="1"/>
      <w:numFmt w:val="lowerLetter"/>
      <w:lvlText w:val="%5"/>
      <w:lvlJc w:val="left"/>
      <w:pPr>
        <w:ind w:left="27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A00FC48">
      <w:start w:val="1"/>
      <w:numFmt w:val="lowerRoman"/>
      <w:lvlText w:val="%6"/>
      <w:lvlJc w:val="left"/>
      <w:pPr>
        <w:ind w:left="34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17AE762">
      <w:start w:val="1"/>
      <w:numFmt w:val="decimal"/>
      <w:lvlText w:val="%7"/>
      <w:lvlJc w:val="left"/>
      <w:pPr>
        <w:ind w:left="41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13AD610">
      <w:start w:val="1"/>
      <w:numFmt w:val="lowerLetter"/>
      <w:lvlText w:val="%8"/>
      <w:lvlJc w:val="left"/>
      <w:pPr>
        <w:ind w:left="49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DDC6CD6">
      <w:start w:val="1"/>
      <w:numFmt w:val="lowerRoman"/>
      <w:lvlText w:val="%9"/>
      <w:lvlJc w:val="left"/>
      <w:pPr>
        <w:ind w:left="56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6BE2CBC"/>
    <w:multiLevelType w:val="hybridMultilevel"/>
    <w:tmpl w:val="A1DE386E"/>
    <w:lvl w:ilvl="0" w:tplc="8CEA7A5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568FBB8">
      <w:start w:val="1"/>
      <w:numFmt w:val="decimal"/>
      <w:lvlText w:val="%2)"/>
      <w:lvlJc w:val="left"/>
      <w:pPr>
        <w:ind w:left="9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A444CF8">
      <w:start w:val="1"/>
      <w:numFmt w:val="lowerRoman"/>
      <w:lvlText w:val="%3"/>
      <w:lvlJc w:val="left"/>
      <w:pPr>
        <w:ind w:left="1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E063B1E">
      <w:start w:val="1"/>
      <w:numFmt w:val="decimal"/>
      <w:lvlText w:val="%4"/>
      <w:lvlJc w:val="left"/>
      <w:pPr>
        <w:ind w:left="2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F6AFE34">
      <w:start w:val="1"/>
      <w:numFmt w:val="lowerLetter"/>
      <w:lvlText w:val="%5"/>
      <w:lvlJc w:val="left"/>
      <w:pPr>
        <w:ind w:left="3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C9E4740">
      <w:start w:val="1"/>
      <w:numFmt w:val="lowerRoman"/>
      <w:lvlText w:val="%6"/>
      <w:lvlJc w:val="left"/>
      <w:pPr>
        <w:ind w:left="3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11A2040">
      <w:start w:val="1"/>
      <w:numFmt w:val="decimal"/>
      <w:lvlText w:val="%7"/>
      <w:lvlJc w:val="left"/>
      <w:pPr>
        <w:ind w:left="45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2C0CB8C">
      <w:start w:val="1"/>
      <w:numFmt w:val="lowerLetter"/>
      <w:lvlText w:val="%8"/>
      <w:lvlJc w:val="left"/>
      <w:pPr>
        <w:ind w:left="5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FA891EE">
      <w:start w:val="1"/>
      <w:numFmt w:val="lowerRoman"/>
      <w:lvlText w:val="%9"/>
      <w:lvlJc w:val="left"/>
      <w:pPr>
        <w:ind w:left="5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93E14A5"/>
    <w:multiLevelType w:val="hybridMultilevel"/>
    <w:tmpl w:val="5F804C6C"/>
    <w:lvl w:ilvl="0" w:tplc="EE720EE2">
      <w:start w:val="1"/>
      <w:numFmt w:val="decimal"/>
      <w:lvlText w:val="%1."/>
      <w:lvlJc w:val="left"/>
      <w:pPr>
        <w:ind w:left="502" w:hanging="360"/>
      </w:pPr>
      <w:rPr>
        <w:b w:val="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7" w15:restartNumberingAfterBreak="0">
    <w:nsid w:val="1A4B700A"/>
    <w:multiLevelType w:val="hybridMultilevel"/>
    <w:tmpl w:val="191E1370"/>
    <w:lvl w:ilvl="0" w:tplc="C4929136">
      <w:start w:val="5"/>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A875789"/>
    <w:multiLevelType w:val="hybridMultilevel"/>
    <w:tmpl w:val="B1721878"/>
    <w:lvl w:ilvl="0" w:tplc="3A9CC10A">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A580CA8">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55A07B2">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C84BC4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A10F9E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8B8384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84C96F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8EF95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268B43E">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1B4F6020"/>
    <w:multiLevelType w:val="hybridMultilevel"/>
    <w:tmpl w:val="D606631C"/>
    <w:lvl w:ilvl="0" w:tplc="A8405320">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FF26AEC">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D5A080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398276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F82DF64">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DBE015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47A538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31ED350">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8EEAA46">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F843E0D"/>
    <w:multiLevelType w:val="hybridMultilevel"/>
    <w:tmpl w:val="69FC895C"/>
    <w:lvl w:ilvl="0" w:tplc="35882170">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B850E4">
      <w:start w:val="1"/>
      <w:numFmt w:val="decimal"/>
      <w:lvlText w:val="%2)"/>
      <w:lvlJc w:val="left"/>
      <w:pPr>
        <w:ind w:left="9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21C5998">
      <w:start w:val="1"/>
      <w:numFmt w:val="lowerRoman"/>
      <w:lvlText w:val="%3"/>
      <w:lvlJc w:val="left"/>
      <w:pPr>
        <w:ind w:left="1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7A0C33A">
      <w:start w:val="1"/>
      <w:numFmt w:val="decimal"/>
      <w:lvlText w:val="%4"/>
      <w:lvlJc w:val="left"/>
      <w:pPr>
        <w:ind w:left="2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4E8556E">
      <w:start w:val="1"/>
      <w:numFmt w:val="lowerLetter"/>
      <w:lvlText w:val="%5"/>
      <w:lvlJc w:val="left"/>
      <w:pPr>
        <w:ind w:left="3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D6C0E86">
      <w:start w:val="1"/>
      <w:numFmt w:val="lowerRoman"/>
      <w:lvlText w:val="%6"/>
      <w:lvlJc w:val="left"/>
      <w:pPr>
        <w:ind w:left="3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1603A0A">
      <w:start w:val="1"/>
      <w:numFmt w:val="decimal"/>
      <w:lvlText w:val="%7"/>
      <w:lvlJc w:val="left"/>
      <w:pPr>
        <w:ind w:left="45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612CBCC">
      <w:start w:val="1"/>
      <w:numFmt w:val="lowerLetter"/>
      <w:lvlText w:val="%8"/>
      <w:lvlJc w:val="left"/>
      <w:pPr>
        <w:ind w:left="5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CA2F58C">
      <w:start w:val="1"/>
      <w:numFmt w:val="lowerRoman"/>
      <w:lvlText w:val="%9"/>
      <w:lvlJc w:val="left"/>
      <w:pPr>
        <w:ind w:left="5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4DA0838"/>
    <w:multiLevelType w:val="hybridMultilevel"/>
    <w:tmpl w:val="F41098F0"/>
    <w:lvl w:ilvl="0" w:tplc="961E8CF8">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B9E1794">
      <w:start w:val="1"/>
      <w:numFmt w:val="decimal"/>
      <w:lvlText w:val="%2)"/>
      <w:lvlJc w:val="left"/>
      <w:pPr>
        <w:ind w:left="9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AF0E5C4">
      <w:start w:val="1"/>
      <w:numFmt w:val="lowerRoman"/>
      <w:lvlText w:val="%3"/>
      <w:lvlJc w:val="left"/>
      <w:pPr>
        <w:ind w:left="1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362F01E">
      <w:start w:val="1"/>
      <w:numFmt w:val="decimal"/>
      <w:lvlText w:val="%4"/>
      <w:lvlJc w:val="left"/>
      <w:pPr>
        <w:ind w:left="2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68074B0">
      <w:start w:val="1"/>
      <w:numFmt w:val="lowerLetter"/>
      <w:lvlText w:val="%5"/>
      <w:lvlJc w:val="left"/>
      <w:pPr>
        <w:ind w:left="3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74E4EB8">
      <w:start w:val="1"/>
      <w:numFmt w:val="lowerRoman"/>
      <w:lvlText w:val="%6"/>
      <w:lvlJc w:val="left"/>
      <w:pPr>
        <w:ind w:left="3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278D746">
      <w:start w:val="1"/>
      <w:numFmt w:val="decimal"/>
      <w:lvlText w:val="%7"/>
      <w:lvlJc w:val="left"/>
      <w:pPr>
        <w:ind w:left="45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DACCA08">
      <w:start w:val="1"/>
      <w:numFmt w:val="lowerLetter"/>
      <w:lvlText w:val="%8"/>
      <w:lvlJc w:val="left"/>
      <w:pPr>
        <w:ind w:left="5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D7484E0">
      <w:start w:val="1"/>
      <w:numFmt w:val="lowerRoman"/>
      <w:lvlText w:val="%9"/>
      <w:lvlJc w:val="left"/>
      <w:pPr>
        <w:ind w:left="5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25975672"/>
    <w:multiLevelType w:val="hybridMultilevel"/>
    <w:tmpl w:val="202CB084"/>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3" w15:restartNumberingAfterBreak="0">
    <w:nsid w:val="2616612D"/>
    <w:multiLevelType w:val="hybridMultilevel"/>
    <w:tmpl w:val="844E11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7EB0C1B"/>
    <w:multiLevelType w:val="hybridMultilevel"/>
    <w:tmpl w:val="08504638"/>
    <w:lvl w:ilvl="0" w:tplc="43E0782E">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1F655A"/>
    <w:multiLevelType w:val="hybridMultilevel"/>
    <w:tmpl w:val="E012D26A"/>
    <w:lvl w:ilvl="0" w:tplc="B546ED70">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2289C02">
      <w:start w:val="1"/>
      <w:numFmt w:val="decimal"/>
      <w:lvlText w:val="%2)"/>
      <w:lvlJc w:val="left"/>
      <w:pPr>
        <w:ind w:left="9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848DCD6">
      <w:start w:val="1"/>
      <w:numFmt w:val="lowerLetter"/>
      <w:lvlText w:val="%3)"/>
      <w:lvlJc w:val="left"/>
      <w:pPr>
        <w:ind w:left="141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4887A32">
      <w:start w:val="1"/>
      <w:numFmt w:val="decimal"/>
      <w:lvlText w:val="%4"/>
      <w:lvlJc w:val="left"/>
      <w:pPr>
        <w:ind w:left="20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002CAC2">
      <w:start w:val="1"/>
      <w:numFmt w:val="lowerLetter"/>
      <w:lvlText w:val="%5"/>
      <w:lvlJc w:val="left"/>
      <w:pPr>
        <w:ind w:left="27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F1044C2">
      <w:start w:val="1"/>
      <w:numFmt w:val="lowerRoman"/>
      <w:lvlText w:val="%6"/>
      <w:lvlJc w:val="left"/>
      <w:pPr>
        <w:ind w:left="35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B322F74">
      <w:start w:val="1"/>
      <w:numFmt w:val="decimal"/>
      <w:lvlText w:val="%7"/>
      <w:lvlJc w:val="left"/>
      <w:pPr>
        <w:ind w:left="42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06659D4">
      <w:start w:val="1"/>
      <w:numFmt w:val="lowerLetter"/>
      <w:lvlText w:val="%8"/>
      <w:lvlJc w:val="left"/>
      <w:pPr>
        <w:ind w:left="49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1222872">
      <w:start w:val="1"/>
      <w:numFmt w:val="lowerRoman"/>
      <w:lvlText w:val="%9"/>
      <w:lvlJc w:val="left"/>
      <w:pPr>
        <w:ind w:left="56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2A2925A3"/>
    <w:multiLevelType w:val="hybridMultilevel"/>
    <w:tmpl w:val="4F306260"/>
    <w:lvl w:ilvl="0" w:tplc="7DBE40B4">
      <w:start w:val="1"/>
      <w:numFmt w:val="decimal"/>
      <w:lvlText w:val="%1."/>
      <w:lvlJc w:val="left"/>
      <w:pPr>
        <w:ind w:left="720" w:hanging="360"/>
      </w:pPr>
      <w:rPr>
        <w:rFonts w:hint="default"/>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E1A6422"/>
    <w:multiLevelType w:val="hybridMultilevel"/>
    <w:tmpl w:val="5456D584"/>
    <w:lvl w:ilvl="0" w:tplc="627EEED0">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EEA08B2">
      <w:start w:val="1"/>
      <w:numFmt w:val="decimal"/>
      <w:lvlText w:val="%2)"/>
      <w:lvlJc w:val="left"/>
      <w:pPr>
        <w:ind w:left="9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8EEB030">
      <w:start w:val="1"/>
      <w:numFmt w:val="lowerRoman"/>
      <w:lvlText w:val="%3"/>
      <w:lvlJc w:val="left"/>
      <w:pPr>
        <w:ind w:left="1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D60CA76">
      <w:start w:val="1"/>
      <w:numFmt w:val="decimal"/>
      <w:lvlText w:val="%4"/>
      <w:lvlJc w:val="left"/>
      <w:pPr>
        <w:ind w:left="2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F6EB946">
      <w:start w:val="1"/>
      <w:numFmt w:val="lowerLetter"/>
      <w:lvlText w:val="%5"/>
      <w:lvlJc w:val="left"/>
      <w:pPr>
        <w:ind w:left="3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C1CF878">
      <w:start w:val="1"/>
      <w:numFmt w:val="lowerRoman"/>
      <w:lvlText w:val="%6"/>
      <w:lvlJc w:val="left"/>
      <w:pPr>
        <w:ind w:left="3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A06194E">
      <w:start w:val="1"/>
      <w:numFmt w:val="decimal"/>
      <w:lvlText w:val="%7"/>
      <w:lvlJc w:val="left"/>
      <w:pPr>
        <w:ind w:left="45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FA0B77C">
      <w:start w:val="1"/>
      <w:numFmt w:val="lowerLetter"/>
      <w:lvlText w:val="%8"/>
      <w:lvlJc w:val="left"/>
      <w:pPr>
        <w:ind w:left="5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44CFDA0">
      <w:start w:val="1"/>
      <w:numFmt w:val="lowerRoman"/>
      <w:lvlText w:val="%9"/>
      <w:lvlJc w:val="left"/>
      <w:pPr>
        <w:ind w:left="5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2E9B3073"/>
    <w:multiLevelType w:val="hybridMultilevel"/>
    <w:tmpl w:val="E154F566"/>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9" w15:restartNumberingAfterBreak="0">
    <w:nsid w:val="2ED96667"/>
    <w:multiLevelType w:val="hybridMultilevel"/>
    <w:tmpl w:val="8AD45A28"/>
    <w:lvl w:ilvl="0" w:tplc="3A9E43E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2592F99"/>
    <w:multiLevelType w:val="hybridMultilevel"/>
    <w:tmpl w:val="595EE9BC"/>
    <w:lvl w:ilvl="0" w:tplc="68445704">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E5EC794">
      <w:start w:val="1"/>
      <w:numFmt w:val="decimal"/>
      <w:lvlText w:val="%2)"/>
      <w:lvlJc w:val="left"/>
      <w:pPr>
        <w:ind w:left="5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B32A538">
      <w:start w:val="1"/>
      <w:numFmt w:val="lowerRoman"/>
      <w:lvlText w:val="%3"/>
      <w:lvlJc w:val="left"/>
      <w:pPr>
        <w:ind w:left="1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408844A">
      <w:start w:val="1"/>
      <w:numFmt w:val="decimal"/>
      <w:lvlText w:val="%4"/>
      <w:lvlJc w:val="left"/>
      <w:pPr>
        <w:ind w:left="2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CF80704">
      <w:start w:val="1"/>
      <w:numFmt w:val="lowerLetter"/>
      <w:lvlText w:val="%5"/>
      <w:lvlJc w:val="left"/>
      <w:pPr>
        <w:ind w:left="3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B4049C">
      <w:start w:val="1"/>
      <w:numFmt w:val="lowerRoman"/>
      <w:lvlText w:val="%6"/>
      <w:lvlJc w:val="left"/>
      <w:pPr>
        <w:ind w:left="3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02245A2">
      <w:start w:val="1"/>
      <w:numFmt w:val="decimal"/>
      <w:lvlText w:val="%7"/>
      <w:lvlJc w:val="left"/>
      <w:pPr>
        <w:ind w:left="45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05EAA7C">
      <w:start w:val="1"/>
      <w:numFmt w:val="lowerLetter"/>
      <w:lvlText w:val="%8"/>
      <w:lvlJc w:val="left"/>
      <w:pPr>
        <w:ind w:left="5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15EAA24">
      <w:start w:val="1"/>
      <w:numFmt w:val="lowerRoman"/>
      <w:lvlText w:val="%9"/>
      <w:lvlJc w:val="left"/>
      <w:pPr>
        <w:ind w:left="5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39E00CF7"/>
    <w:multiLevelType w:val="hybridMultilevel"/>
    <w:tmpl w:val="0024BC3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C6B2397"/>
    <w:multiLevelType w:val="hybridMultilevel"/>
    <w:tmpl w:val="680054CE"/>
    <w:lvl w:ilvl="0" w:tplc="D7A2D91A">
      <w:start w:val="1"/>
      <w:numFmt w:val="decimal"/>
      <w:lvlText w:val="%1)"/>
      <w:lvlJc w:val="left"/>
      <w:pPr>
        <w:tabs>
          <w:tab w:val="num" w:pos="720"/>
        </w:tabs>
        <w:ind w:left="720" w:hanging="360"/>
      </w:pPr>
      <w:rPr>
        <w:rFonts w:ascii="Times New Roman" w:eastAsia="Calibri"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86BE9A1A">
      <w:start w:val="1"/>
      <w:numFmt w:val="decimal"/>
      <w:lvlText w:val="%4."/>
      <w:lvlJc w:val="left"/>
      <w:pPr>
        <w:ind w:left="2880" w:hanging="360"/>
      </w:pPr>
      <w:rPr>
        <w:rFonts w:hint="default"/>
      </w:rPr>
    </w:lvl>
    <w:lvl w:ilvl="4" w:tplc="E9029842">
      <w:start w:val="1"/>
      <w:numFmt w:val="lowerLetter"/>
      <w:lvlText w:val="%5."/>
      <w:lvlJc w:val="left"/>
      <w:pPr>
        <w:ind w:left="3600" w:hanging="360"/>
      </w:pPr>
      <w:rPr>
        <w:b w:val="0"/>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416343D"/>
    <w:multiLevelType w:val="hybridMultilevel"/>
    <w:tmpl w:val="BA969EBA"/>
    <w:lvl w:ilvl="0" w:tplc="D2F812A0">
      <w:start w:val="1"/>
      <w:numFmt w:val="decimal"/>
      <w:lvlText w:val="%1)"/>
      <w:lvlJc w:val="left"/>
      <w:pPr>
        <w:ind w:left="786" w:hanging="360"/>
      </w:pPr>
      <w:rPr>
        <w:rFonts w:ascii="Arial" w:eastAsia="Arial" w:hAnsi="Arial" w:cs="Arial"/>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4" w15:restartNumberingAfterBreak="0">
    <w:nsid w:val="476537C5"/>
    <w:multiLevelType w:val="hybridMultilevel"/>
    <w:tmpl w:val="EFBC89E4"/>
    <w:lvl w:ilvl="0" w:tplc="274E4EAE">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5" w15:restartNumberingAfterBreak="0">
    <w:nsid w:val="4BC913C6"/>
    <w:multiLevelType w:val="hybridMultilevel"/>
    <w:tmpl w:val="9C1082BE"/>
    <w:lvl w:ilvl="0" w:tplc="18E8026A">
      <w:start w:val="1"/>
      <w:numFmt w:val="decimal"/>
      <w:lvlText w:val="%1."/>
      <w:lvlJc w:val="left"/>
      <w:pPr>
        <w:ind w:left="5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8F8F710">
      <w:start w:val="1"/>
      <w:numFmt w:val="decimal"/>
      <w:lvlText w:val="%2)"/>
      <w:lvlJc w:val="left"/>
      <w:pPr>
        <w:ind w:left="5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CECC926">
      <w:start w:val="1"/>
      <w:numFmt w:val="lowerRoman"/>
      <w:lvlText w:val="%3"/>
      <w:lvlJc w:val="left"/>
      <w:pPr>
        <w:ind w:left="1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7089A22">
      <w:start w:val="1"/>
      <w:numFmt w:val="decimal"/>
      <w:lvlText w:val="%4"/>
      <w:lvlJc w:val="left"/>
      <w:pPr>
        <w:ind w:left="2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8CC777E">
      <w:start w:val="1"/>
      <w:numFmt w:val="lowerLetter"/>
      <w:lvlText w:val="%5"/>
      <w:lvlJc w:val="left"/>
      <w:pPr>
        <w:ind w:left="3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9222A6E">
      <w:start w:val="1"/>
      <w:numFmt w:val="lowerRoman"/>
      <w:lvlText w:val="%6"/>
      <w:lvlJc w:val="left"/>
      <w:pPr>
        <w:ind w:left="3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B769BAA">
      <w:start w:val="1"/>
      <w:numFmt w:val="decimal"/>
      <w:lvlText w:val="%7"/>
      <w:lvlJc w:val="left"/>
      <w:pPr>
        <w:ind w:left="45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25AB0FA">
      <w:start w:val="1"/>
      <w:numFmt w:val="lowerLetter"/>
      <w:lvlText w:val="%8"/>
      <w:lvlJc w:val="left"/>
      <w:pPr>
        <w:ind w:left="5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AF8FDE8">
      <w:start w:val="1"/>
      <w:numFmt w:val="lowerRoman"/>
      <w:lvlText w:val="%9"/>
      <w:lvlJc w:val="left"/>
      <w:pPr>
        <w:ind w:left="5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4F8A2208"/>
    <w:multiLevelType w:val="hybridMultilevel"/>
    <w:tmpl w:val="84F67AE8"/>
    <w:lvl w:ilvl="0" w:tplc="04150017">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7" w15:restartNumberingAfterBreak="0">
    <w:nsid w:val="564B3C50"/>
    <w:multiLevelType w:val="hybridMultilevel"/>
    <w:tmpl w:val="EF065720"/>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8" w15:restartNumberingAfterBreak="0">
    <w:nsid w:val="56E30468"/>
    <w:multiLevelType w:val="hybridMultilevel"/>
    <w:tmpl w:val="4F201322"/>
    <w:lvl w:ilvl="0" w:tplc="53A2CACE">
      <w:start w:val="1"/>
      <w:numFmt w:val="decimal"/>
      <w:lvlText w:val="%1."/>
      <w:lvlJc w:val="left"/>
      <w:pPr>
        <w:ind w:left="4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E0868A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02A581C">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7C49BC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1A0C212">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3BCD5D0">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036270C">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12653D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E9E3E4E">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5F092F32"/>
    <w:multiLevelType w:val="hybridMultilevel"/>
    <w:tmpl w:val="8918D768"/>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0" w15:restartNumberingAfterBreak="0">
    <w:nsid w:val="60BA1331"/>
    <w:multiLevelType w:val="hybridMultilevel"/>
    <w:tmpl w:val="CA281C64"/>
    <w:lvl w:ilvl="0" w:tplc="6F2EA510">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374C73C">
      <w:start w:val="1"/>
      <w:numFmt w:val="decimal"/>
      <w:lvlText w:val="%2)"/>
      <w:lvlJc w:val="left"/>
      <w:pPr>
        <w:ind w:left="9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2221398">
      <w:start w:val="1"/>
      <w:numFmt w:val="lowerRoman"/>
      <w:lvlText w:val="%3"/>
      <w:lvlJc w:val="left"/>
      <w:pPr>
        <w:ind w:left="1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7E4F950">
      <w:start w:val="1"/>
      <w:numFmt w:val="decimal"/>
      <w:lvlText w:val="%4"/>
      <w:lvlJc w:val="left"/>
      <w:pPr>
        <w:ind w:left="2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3582356">
      <w:start w:val="1"/>
      <w:numFmt w:val="lowerLetter"/>
      <w:lvlText w:val="%5"/>
      <w:lvlJc w:val="left"/>
      <w:pPr>
        <w:ind w:left="3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68CB52">
      <w:start w:val="1"/>
      <w:numFmt w:val="lowerRoman"/>
      <w:lvlText w:val="%6"/>
      <w:lvlJc w:val="left"/>
      <w:pPr>
        <w:ind w:left="3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41EEC12">
      <w:start w:val="1"/>
      <w:numFmt w:val="decimal"/>
      <w:lvlText w:val="%7"/>
      <w:lvlJc w:val="left"/>
      <w:pPr>
        <w:ind w:left="45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5EACD92">
      <w:start w:val="1"/>
      <w:numFmt w:val="lowerLetter"/>
      <w:lvlText w:val="%8"/>
      <w:lvlJc w:val="left"/>
      <w:pPr>
        <w:ind w:left="5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FEE7378">
      <w:start w:val="1"/>
      <w:numFmt w:val="lowerRoman"/>
      <w:lvlText w:val="%9"/>
      <w:lvlJc w:val="left"/>
      <w:pPr>
        <w:ind w:left="5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618A471B"/>
    <w:multiLevelType w:val="hybridMultilevel"/>
    <w:tmpl w:val="39F26902"/>
    <w:lvl w:ilvl="0" w:tplc="E13414FA">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9886922">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56AEA9A">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786848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340B16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CDAF9D0">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8F8BAA6">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076EFA0">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DAEF4A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2AF1FAF"/>
    <w:multiLevelType w:val="hybridMultilevel"/>
    <w:tmpl w:val="5B762178"/>
    <w:lvl w:ilvl="0" w:tplc="59686A2A">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5AAEB04">
      <w:start w:val="1"/>
      <w:numFmt w:val="decimal"/>
      <w:lvlText w:val="%2)"/>
      <w:lvlJc w:val="left"/>
      <w:pPr>
        <w:ind w:left="9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2DEECC4">
      <w:start w:val="1"/>
      <w:numFmt w:val="lowerRoman"/>
      <w:lvlText w:val="%3"/>
      <w:lvlJc w:val="left"/>
      <w:pPr>
        <w:ind w:left="1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0D8FC74">
      <w:start w:val="1"/>
      <w:numFmt w:val="decimal"/>
      <w:lvlText w:val="%4"/>
      <w:lvlJc w:val="left"/>
      <w:pPr>
        <w:ind w:left="2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B7E6B9C">
      <w:start w:val="1"/>
      <w:numFmt w:val="lowerLetter"/>
      <w:lvlText w:val="%5"/>
      <w:lvlJc w:val="left"/>
      <w:pPr>
        <w:ind w:left="3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56CCEF8">
      <w:start w:val="1"/>
      <w:numFmt w:val="lowerRoman"/>
      <w:lvlText w:val="%6"/>
      <w:lvlJc w:val="left"/>
      <w:pPr>
        <w:ind w:left="3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09E6BE4">
      <w:start w:val="1"/>
      <w:numFmt w:val="decimal"/>
      <w:lvlText w:val="%7"/>
      <w:lvlJc w:val="left"/>
      <w:pPr>
        <w:ind w:left="45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A16251A">
      <w:start w:val="1"/>
      <w:numFmt w:val="lowerLetter"/>
      <w:lvlText w:val="%8"/>
      <w:lvlJc w:val="left"/>
      <w:pPr>
        <w:ind w:left="5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B248B30">
      <w:start w:val="1"/>
      <w:numFmt w:val="lowerRoman"/>
      <w:lvlText w:val="%9"/>
      <w:lvlJc w:val="left"/>
      <w:pPr>
        <w:ind w:left="5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647774CE"/>
    <w:multiLevelType w:val="hybridMultilevel"/>
    <w:tmpl w:val="A9722048"/>
    <w:lvl w:ilvl="0" w:tplc="B950C500">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DFA6842">
      <w:start w:val="1"/>
      <w:numFmt w:val="decimal"/>
      <w:lvlText w:val="%2)"/>
      <w:lvlJc w:val="left"/>
      <w:pPr>
        <w:ind w:left="11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1AC151C">
      <w:start w:val="1"/>
      <w:numFmt w:val="lowerRoman"/>
      <w:lvlText w:val="%3"/>
      <w:lvlJc w:val="left"/>
      <w:pPr>
        <w:ind w:left="1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A609D9E">
      <w:start w:val="1"/>
      <w:numFmt w:val="decimal"/>
      <w:lvlText w:val="%4"/>
      <w:lvlJc w:val="left"/>
      <w:pPr>
        <w:ind w:left="2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B986EFC">
      <w:start w:val="1"/>
      <w:numFmt w:val="lowerLetter"/>
      <w:lvlText w:val="%5"/>
      <w:lvlJc w:val="left"/>
      <w:pPr>
        <w:ind w:left="3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88C1800">
      <w:start w:val="1"/>
      <w:numFmt w:val="lowerRoman"/>
      <w:lvlText w:val="%6"/>
      <w:lvlJc w:val="left"/>
      <w:pPr>
        <w:ind w:left="3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BB06E36">
      <w:start w:val="1"/>
      <w:numFmt w:val="decimal"/>
      <w:lvlText w:val="%7"/>
      <w:lvlJc w:val="left"/>
      <w:pPr>
        <w:ind w:left="45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1A8AA80">
      <w:start w:val="1"/>
      <w:numFmt w:val="lowerLetter"/>
      <w:lvlText w:val="%8"/>
      <w:lvlJc w:val="left"/>
      <w:pPr>
        <w:ind w:left="5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F38BC72">
      <w:start w:val="1"/>
      <w:numFmt w:val="lowerRoman"/>
      <w:lvlText w:val="%9"/>
      <w:lvlJc w:val="left"/>
      <w:pPr>
        <w:ind w:left="5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6BA72750"/>
    <w:multiLevelType w:val="multilevel"/>
    <w:tmpl w:val="BDB66EC4"/>
    <w:lvl w:ilvl="0">
      <w:start w:val="1"/>
      <w:numFmt w:val="decimal"/>
      <w:lvlText w:val="%1)"/>
      <w:lvlJc w:val="left"/>
      <w:pPr>
        <w:tabs>
          <w:tab w:val="num" w:pos="720"/>
        </w:tabs>
        <w:ind w:left="720" w:hanging="720"/>
      </w:pPr>
      <w:rPr>
        <w:rFonts w:hint="default"/>
        <w:b w:val="0"/>
        <w:bCs w:val="0"/>
        <w:i w:val="0"/>
        <w:iCs w:val="0"/>
        <w:caps w:val="0"/>
        <w:smallCaps w:val="0"/>
        <w:strike w:val="0"/>
        <w:dstrike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713"/>
        </w:tabs>
        <w:ind w:left="1713"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35" w15:restartNumberingAfterBreak="0">
    <w:nsid w:val="6F612718"/>
    <w:multiLevelType w:val="hybridMultilevel"/>
    <w:tmpl w:val="4E3CD40A"/>
    <w:lvl w:ilvl="0" w:tplc="5F444180">
      <w:start w:val="2"/>
      <w:numFmt w:val="decimal"/>
      <w:lvlText w:val="%1)"/>
      <w:lvlJc w:val="left"/>
      <w:pPr>
        <w:ind w:left="923" w:hanging="360"/>
      </w:pPr>
      <w:rPr>
        <w:rFonts w:hint="default"/>
      </w:rPr>
    </w:lvl>
    <w:lvl w:ilvl="1" w:tplc="04150019" w:tentative="1">
      <w:start w:val="1"/>
      <w:numFmt w:val="lowerLetter"/>
      <w:lvlText w:val="%2."/>
      <w:lvlJc w:val="left"/>
      <w:pPr>
        <w:ind w:left="1643" w:hanging="360"/>
      </w:pPr>
    </w:lvl>
    <w:lvl w:ilvl="2" w:tplc="0415001B" w:tentative="1">
      <w:start w:val="1"/>
      <w:numFmt w:val="lowerRoman"/>
      <w:lvlText w:val="%3."/>
      <w:lvlJc w:val="right"/>
      <w:pPr>
        <w:ind w:left="2363" w:hanging="180"/>
      </w:pPr>
    </w:lvl>
    <w:lvl w:ilvl="3" w:tplc="0415000F" w:tentative="1">
      <w:start w:val="1"/>
      <w:numFmt w:val="decimal"/>
      <w:lvlText w:val="%4."/>
      <w:lvlJc w:val="left"/>
      <w:pPr>
        <w:ind w:left="3083" w:hanging="360"/>
      </w:pPr>
    </w:lvl>
    <w:lvl w:ilvl="4" w:tplc="04150019" w:tentative="1">
      <w:start w:val="1"/>
      <w:numFmt w:val="lowerLetter"/>
      <w:lvlText w:val="%5."/>
      <w:lvlJc w:val="left"/>
      <w:pPr>
        <w:ind w:left="3803" w:hanging="360"/>
      </w:pPr>
    </w:lvl>
    <w:lvl w:ilvl="5" w:tplc="0415001B" w:tentative="1">
      <w:start w:val="1"/>
      <w:numFmt w:val="lowerRoman"/>
      <w:lvlText w:val="%6."/>
      <w:lvlJc w:val="right"/>
      <w:pPr>
        <w:ind w:left="4523" w:hanging="180"/>
      </w:pPr>
    </w:lvl>
    <w:lvl w:ilvl="6" w:tplc="0415000F" w:tentative="1">
      <w:start w:val="1"/>
      <w:numFmt w:val="decimal"/>
      <w:lvlText w:val="%7."/>
      <w:lvlJc w:val="left"/>
      <w:pPr>
        <w:ind w:left="5243" w:hanging="360"/>
      </w:pPr>
    </w:lvl>
    <w:lvl w:ilvl="7" w:tplc="04150019" w:tentative="1">
      <w:start w:val="1"/>
      <w:numFmt w:val="lowerLetter"/>
      <w:lvlText w:val="%8."/>
      <w:lvlJc w:val="left"/>
      <w:pPr>
        <w:ind w:left="5963" w:hanging="360"/>
      </w:pPr>
    </w:lvl>
    <w:lvl w:ilvl="8" w:tplc="0415001B" w:tentative="1">
      <w:start w:val="1"/>
      <w:numFmt w:val="lowerRoman"/>
      <w:lvlText w:val="%9."/>
      <w:lvlJc w:val="right"/>
      <w:pPr>
        <w:ind w:left="6683" w:hanging="180"/>
      </w:pPr>
    </w:lvl>
  </w:abstractNum>
  <w:abstractNum w:abstractNumId="36" w15:restartNumberingAfterBreak="0">
    <w:nsid w:val="6F920397"/>
    <w:multiLevelType w:val="hybridMultilevel"/>
    <w:tmpl w:val="5E987178"/>
    <w:lvl w:ilvl="0" w:tplc="0BA8B09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7" w15:restartNumberingAfterBreak="0">
    <w:nsid w:val="7AFF5AEB"/>
    <w:multiLevelType w:val="hybridMultilevel"/>
    <w:tmpl w:val="8090930E"/>
    <w:lvl w:ilvl="0" w:tplc="F5962538">
      <w:start w:val="1"/>
      <w:numFmt w:val="decimal"/>
      <w:lvlText w:val="%1."/>
      <w:lvlJc w:val="left"/>
      <w:pPr>
        <w:ind w:left="5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3363C26">
      <w:start w:val="1"/>
      <w:numFmt w:val="decimal"/>
      <w:lvlText w:val="%2)"/>
      <w:lvlJc w:val="left"/>
      <w:pPr>
        <w:ind w:left="9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1AE8D18">
      <w:start w:val="1"/>
      <w:numFmt w:val="lowerRoman"/>
      <w:lvlText w:val="%3"/>
      <w:lvlJc w:val="left"/>
      <w:pPr>
        <w:ind w:left="16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F76C0FA">
      <w:start w:val="1"/>
      <w:numFmt w:val="decimal"/>
      <w:lvlText w:val="%4"/>
      <w:lvlJc w:val="left"/>
      <w:pPr>
        <w:ind w:left="23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7F0C068">
      <w:start w:val="1"/>
      <w:numFmt w:val="lowerLetter"/>
      <w:lvlText w:val="%5"/>
      <w:lvlJc w:val="left"/>
      <w:pPr>
        <w:ind w:left="3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6D2C29E">
      <w:start w:val="1"/>
      <w:numFmt w:val="lowerRoman"/>
      <w:lvlText w:val="%6"/>
      <w:lvlJc w:val="left"/>
      <w:pPr>
        <w:ind w:left="3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AE4337E">
      <w:start w:val="1"/>
      <w:numFmt w:val="decimal"/>
      <w:lvlText w:val="%7"/>
      <w:lvlJc w:val="left"/>
      <w:pPr>
        <w:ind w:left="45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4229770">
      <w:start w:val="1"/>
      <w:numFmt w:val="lowerLetter"/>
      <w:lvlText w:val="%8"/>
      <w:lvlJc w:val="left"/>
      <w:pPr>
        <w:ind w:left="5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F904FCA">
      <w:start w:val="1"/>
      <w:numFmt w:val="lowerRoman"/>
      <w:lvlText w:val="%9"/>
      <w:lvlJc w:val="left"/>
      <w:pPr>
        <w:ind w:left="5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abstractNumId w:val="8"/>
  </w:num>
  <w:num w:numId="2">
    <w:abstractNumId w:val="17"/>
  </w:num>
  <w:num w:numId="3">
    <w:abstractNumId w:val="10"/>
  </w:num>
  <w:num w:numId="4">
    <w:abstractNumId w:val="32"/>
  </w:num>
  <w:num w:numId="5">
    <w:abstractNumId w:val="11"/>
  </w:num>
  <w:num w:numId="6">
    <w:abstractNumId w:val="5"/>
  </w:num>
  <w:num w:numId="7">
    <w:abstractNumId w:val="31"/>
  </w:num>
  <w:num w:numId="8">
    <w:abstractNumId w:val="25"/>
  </w:num>
  <w:num w:numId="9">
    <w:abstractNumId w:val="9"/>
  </w:num>
  <w:num w:numId="10">
    <w:abstractNumId w:val="33"/>
  </w:num>
  <w:num w:numId="11">
    <w:abstractNumId w:val="3"/>
  </w:num>
  <w:num w:numId="12">
    <w:abstractNumId w:val="20"/>
  </w:num>
  <w:num w:numId="13">
    <w:abstractNumId w:val="30"/>
  </w:num>
  <w:num w:numId="14">
    <w:abstractNumId w:val="4"/>
  </w:num>
  <w:num w:numId="15">
    <w:abstractNumId w:val="28"/>
  </w:num>
  <w:num w:numId="16">
    <w:abstractNumId w:val="15"/>
  </w:num>
  <w:num w:numId="17">
    <w:abstractNumId w:val="37"/>
  </w:num>
  <w:num w:numId="18">
    <w:abstractNumId w:val="13"/>
  </w:num>
  <w:num w:numId="19">
    <w:abstractNumId w:val="23"/>
  </w:num>
  <w:num w:numId="20">
    <w:abstractNumId w:val="12"/>
  </w:num>
  <w:num w:numId="21">
    <w:abstractNumId w:val="6"/>
  </w:num>
  <w:num w:numId="22">
    <w:abstractNumId w:val="2"/>
  </w:num>
  <w:num w:numId="23">
    <w:abstractNumId w:val="26"/>
  </w:num>
  <w:num w:numId="24">
    <w:abstractNumId w:val="0"/>
  </w:num>
  <w:num w:numId="25">
    <w:abstractNumId w:val="27"/>
  </w:num>
  <w:num w:numId="26">
    <w:abstractNumId w:val="24"/>
  </w:num>
  <w:num w:numId="27">
    <w:abstractNumId w:val="29"/>
  </w:num>
  <w:num w:numId="28">
    <w:abstractNumId w:val="14"/>
  </w:num>
  <w:num w:numId="29">
    <w:abstractNumId w:val="1"/>
  </w:num>
  <w:num w:numId="30">
    <w:abstractNumId w:val="35"/>
  </w:num>
  <w:num w:numId="31">
    <w:abstractNumId w:val="16"/>
  </w:num>
  <w:num w:numId="32">
    <w:abstractNumId w:val="36"/>
  </w:num>
  <w:num w:numId="33">
    <w:abstractNumId w:val="21"/>
  </w:num>
  <w:num w:numId="34">
    <w:abstractNumId w:val="34"/>
  </w:num>
  <w:num w:numId="35">
    <w:abstractNumId w:val="22"/>
  </w:num>
  <w:num w:numId="36">
    <w:abstractNumId w:val="7"/>
  </w:num>
  <w:num w:numId="37">
    <w:abstractNumId w:val="19"/>
  </w:num>
  <w:num w:numId="38">
    <w:abstractNumId w:val="1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55A"/>
    <w:rsid w:val="00004487"/>
    <w:rsid w:val="00006A61"/>
    <w:rsid w:val="00032573"/>
    <w:rsid w:val="00035EC0"/>
    <w:rsid w:val="00042310"/>
    <w:rsid w:val="0004318C"/>
    <w:rsid w:val="000559F6"/>
    <w:rsid w:val="00081DA6"/>
    <w:rsid w:val="000A7827"/>
    <w:rsid w:val="000B5136"/>
    <w:rsid w:val="000B58BC"/>
    <w:rsid w:val="000C0AD3"/>
    <w:rsid w:val="000C324E"/>
    <w:rsid w:val="000D0FC2"/>
    <w:rsid w:val="000D21C8"/>
    <w:rsid w:val="000E3696"/>
    <w:rsid w:val="000F3762"/>
    <w:rsid w:val="000F613A"/>
    <w:rsid w:val="00122C99"/>
    <w:rsid w:val="00127C91"/>
    <w:rsid w:val="00130D91"/>
    <w:rsid w:val="00136A1D"/>
    <w:rsid w:val="0015355A"/>
    <w:rsid w:val="001A4CCF"/>
    <w:rsid w:val="001A65BC"/>
    <w:rsid w:val="001A7419"/>
    <w:rsid w:val="001B2340"/>
    <w:rsid w:val="001B4524"/>
    <w:rsid w:val="001F624E"/>
    <w:rsid w:val="00200D03"/>
    <w:rsid w:val="00215285"/>
    <w:rsid w:val="00215BF4"/>
    <w:rsid w:val="00230BFC"/>
    <w:rsid w:val="00251D35"/>
    <w:rsid w:val="002548A8"/>
    <w:rsid w:val="00261941"/>
    <w:rsid w:val="00272C42"/>
    <w:rsid w:val="00276EC9"/>
    <w:rsid w:val="00285E81"/>
    <w:rsid w:val="002966EF"/>
    <w:rsid w:val="00296E08"/>
    <w:rsid w:val="002C3F50"/>
    <w:rsid w:val="002C43EA"/>
    <w:rsid w:val="002D66AE"/>
    <w:rsid w:val="002E2780"/>
    <w:rsid w:val="002E4376"/>
    <w:rsid w:val="00306E80"/>
    <w:rsid w:val="00317EC6"/>
    <w:rsid w:val="00322E22"/>
    <w:rsid w:val="00324547"/>
    <w:rsid w:val="0033142F"/>
    <w:rsid w:val="00365023"/>
    <w:rsid w:val="003A10E6"/>
    <w:rsid w:val="003A257D"/>
    <w:rsid w:val="003A37DA"/>
    <w:rsid w:val="003A73EA"/>
    <w:rsid w:val="003B1031"/>
    <w:rsid w:val="003B16CC"/>
    <w:rsid w:val="003B1F2E"/>
    <w:rsid w:val="003D4768"/>
    <w:rsid w:val="003E27A8"/>
    <w:rsid w:val="003F39BB"/>
    <w:rsid w:val="00401A9D"/>
    <w:rsid w:val="00405910"/>
    <w:rsid w:val="0041501C"/>
    <w:rsid w:val="00415ACF"/>
    <w:rsid w:val="004164F4"/>
    <w:rsid w:val="00417635"/>
    <w:rsid w:val="00451C3F"/>
    <w:rsid w:val="004529B1"/>
    <w:rsid w:val="00461839"/>
    <w:rsid w:val="00474638"/>
    <w:rsid w:val="00480A78"/>
    <w:rsid w:val="00496254"/>
    <w:rsid w:val="004C3301"/>
    <w:rsid w:val="004E037A"/>
    <w:rsid w:val="004F3EB6"/>
    <w:rsid w:val="004F4A90"/>
    <w:rsid w:val="00513329"/>
    <w:rsid w:val="005263A2"/>
    <w:rsid w:val="005315F0"/>
    <w:rsid w:val="00532787"/>
    <w:rsid w:val="00533586"/>
    <w:rsid w:val="00541E97"/>
    <w:rsid w:val="005511EA"/>
    <w:rsid w:val="00551C93"/>
    <w:rsid w:val="005604BA"/>
    <w:rsid w:val="00565661"/>
    <w:rsid w:val="0058401E"/>
    <w:rsid w:val="00590155"/>
    <w:rsid w:val="005A3E85"/>
    <w:rsid w:val="005B31CA"/>
    <w:rsid w:val="005C6E95"/>
    <w:rsid w:val="005D3CBA"/>
    <w:rsid w:val="005D5C3D"/>
    <w:rsid w:val="005D5F0F"/>
    <w:rsid w:val="005E2174"/>
    <w:rsid w:val="005E2829"/>
    <w:rsid w:val="005E7212"/>
    <w:rsid w:val="005F06D8"/>
    <w:rsid w:val="005F4A8F"/>
    <w:rsid w:val="00603901"/>
    <w:rsid w:val="00620DD0"/>
    <w:rsid w:val="00622003"/>
    <w:rsid w:val="00632111"/>
    <w:rsid w:val="00636D84"/>
    <w:rsid w:val="00642DE9"/>
    <w:rsid w:val="006560CC"/>
    <w:rsid w:val="00656897"/>
    <w:rsid w:val="00681CBC"/>
    <w:rsid w:val="0069090F"/>
    <w:rsid w:val="006C440D"/>
    <w:rsid w:val="006D5A30"/>
    <w:rsid w:val="006E1919"/>
    <w:rsid w:val="006E41B1"/>
    <w:rsid w:val="006F0285"/>
    <w:rsid w:val="006F08C8"/>
    <w:rsid w:val="006F64AD"/>
    <w:rsid w:val="007129AF"/>
    <w:rsid w:val="00721A89"/>
    <w:rsid w:val="0072230B"/>
    <w:rsid w:val="00722710"/>
    <w:rsid w:val="00736883"/>
    <w:rsid w:val="00740EA7"/>
    <w:rsid w:val="00750250"/>
    <w:rsid w:val="0075160F"/>
    <w:rsid w:val="007527ED"/>
    <w:rsid w:val="0075298E"/>
    <w:rsid w:val="0076287A"/>
    <w:rsid w:val="00776728"/>
    <w:rsid w:val="0079007D"/>
    <w:rsid w:val="00790D67"/>
    <w:rsid w:val="007A0DE1"/>
    <w:rsid w:val="007A229C"/>
    <w:rsid w:val="007B1110"/>
    <w:rsid w:val="007C6CDF"/>
    <w:rsid w:val="007C6E2D"/>
    <w:rsid w:val="007E2A1A"/>
    <w:rsid w:val="007F3466"/>
    <w:rsid w:val="00830CB3"/>
    <w:rsid w:val="0084738A"/>
    <w:rsid w:val="008473E7"/>
    <w:rsid w:val="00861A66"/>
    <w:rsid w:val="00861D0D"/>
    <w:rsid w:val="00884FEF"/>
    <w:rsid w:val="00893A42"/>
    <w:rsid w:val="008974DF"/>
    <w:rsid w:val="008A0285"/>
    <w:rsid w:val="008A02B2"/>
    <w:rsid w:val="008A5AC3"/>
    <w:rsid w:val="008A68CD"/>
    <w:rsid w:val="008A7212"/>
    <w:rsid w:val="008C1C6F"/>
    <w:rsid w:val="008C3C35"/>
    <w:rsid w:val="008C66A8"/>
    <w:rsid w:val="008D43EC"/>
    <w:rsid w:val="008D47C8"/>
    <w:rsid w:val="008E316F"/>
    <w:rsid w:val="008E5FC7"/>
    <w:rsid w:val="00906B68"/>
    <w:rsid w:val="00907638"/>
    <w:rsid w:val="00922540"/>
    <w:rsid w:val="009253DB"/>
    <w:rsid w:val="009429BE"/>
    <w:rsid w:val="00946306"/>
    <w:rsid w:val="00950304"/>
    <w:rsid w:val="0095563C"/>
    <w:rsid w:val="00956458"/>
    <w:rsid w:val="0095659C"/>
    <w:rsid w:val="00957BD5"/>
    <w:rsid w:val="009726EB"/>
    <w:rsid w:val="00981863"/>
    <w:rsid w:val="009837DC"/>
    <w:rsid w:val="00992511"/>
    <w:rsid w:val="00994CA3"/>
    <w:rsid w:val="009C2C65"/>
    <w:rsid w:val="009C50C2"/>
    <w:rsid w:val="009C5225"/>
    <w:rsid w:val="009D4C46"/>
    <w:rsid w:val="009E0013"/>
    <w:rsid w:val="009F7DF4"/>
    <w:rsid w:val="00A01ED1"/>
    <w:rsid w:val="00A10DF1"/>
    <w:rsid w:val="00A14677"/>
    <w:rsid w:val="00A1789E"/>
    <w:rsid w:val="00A36259"/>
    <w:rsid w:val="00A6015E"/>
    <w:rsid w:val="00A61FD1"/>
    <w:rsid w:val="00A67313"/>
    <w:rsid w:val="00A807B8"/>
    <w:rsid w:val="00A80FE6"/>
    <w:rsid w:val="00A84A06"/>
    <w:rsid w:val="00A904C4"/>
    <w:rsid w:val="00AA3846"/>
    <w:rsid w:val="00AA393A"/>
    <w:rsid w:val="00AC024B"/>
    <w:rsid w:val="00AC4BCE"/>
    <w:rsid w:val="00AD39EC"/>
    <w:rsid w:val="00AE4221"/>
    <w:rsid w:val="00AE5CAD"/>
    <w:rsid w:val="00AF724A"/>
    <w:rsid w:val="00B2076A"/>
    <w:rsid w:val="00B404F1"/>
    <w:rsid w:val="00B425B7"/>
    <w:rsid w:val="00B42D27"/>
    <w:rsid w:val="00B42DB9"/>
    <w:rsid w:val="00B61E8A"/>
    <w:rsid w:val="00B62D32"/>
    <w:rsid w:val="00B70A4D"/>
    <w:rsid w:val="00B7643C"/>
    <w:rsid w:val="00B847E9"/>
    <w:rsid w:val="00B853EA"/>
    <w:rsid w:val="00BA4354"/>
    <w:rsid w:val="00BC1130"/>
    <w:rsid w:val="00BC4B57"/>
    <w:rsid w:val="00BD34A8"/>
    <w:rsid w:val="00BE6E8B"/>
    <w:rsid w:val="00BF121A"/>
    <w:rsid w:val="00BF3B23"/>
    <w:rsid w:val="00BF4BD6"/>
    <w:rsid w:val="00BF7922"/>
    <w:rsid w:val="00C002BA"/>
    <w:rsid w:val="00C25F98"/>
    <w:rsid w:val="00C37128"/>
    <w:rsid w:val="00C7044D"/>
    <w:rsid w:val="00C72720"/>
    <w:rsid w:val="00C77382"/>
    <w:rsid w:val="00CA7AFE"/>
    <w:rsid w:val="00CC4FAE"/>
    <w:rsid w:val="00CC569F"/>
    <w:rsid w:val="00CD6FB5"/>
    <w:rsid w:val="00CE05AD"/>
    <w:rsid w:val="00CE239C"/>
    <w:rsid w:val="00CE43E5"/>
    <w:rsid w:val="00CE6723"/>
    <w:rsid w:val="00CF3195"/>
    <w:rsid w:val="00D05A3A"/>
    <w:rsid w:val="00D122D3"/>
    <w:rsid w:val="00D153C2"/>
    <w:rsid w:val="00D15D11"/>
    <w:rsid w:val="00D22139"/>
    <w:rsid w:val="00D3165A"/>
    <w:rsid w:val="00D35871"/>
    <w:rsid w:val="00D35E10"/>
    <w:rsid w:val="00D42906"/>
    <w:rsid w:val="00D42EA3"/>
    <w:rsid w:val="00D43595"/>
    <w:rsid w:val="00D43A99"/>
    <w:rsid w:val="00D447EC"/>
    <w:rsid w:val="00D472C8"/>
    <w:rsid w:val="00DA6DAF"/>
    <w:rsid w:val="00DB643F"/>
    <w:rsid w:val="00DC068A"/>
    <w:rsid w:val="00DD158F"/>
    <w:rsid w:val="00DD32E0"/>
    <w:rsid w:val="00DE37A4"/>
    <w:rsid w:val="00DF511B"/>
    <w:rsid w:val="00E0377F"/>
    <w:rsid w:val="00E079E7"/>
    <w:rsid w:val="00E12381"/>
    <w:rsid w:val="00E26C39"/>
    <w:rsid w:val="00E2768D"/>
    <w:rsid w:val="00E373DE"/>
    <w:rsid w:val="00E374BB"/>
    <w:rsid w:val="00E464A8"/>
    <w:rsid w:val="00E63800"/>
    <w:rsid w:val="00E67DE2"/>
    <w:rsid w:val="00EA31A5"/>
    <w:rsid w:val="00EB7E09"/>
    <w:rsid w:val="00EC1C5A"/>
    <w:rsid w:val="00EC2F1A"/>
    <w:rsid w:val="00EC3CA8"/>
    <w:rsid w:val="00EC7C00"/>
    <w:rsid w:val="00ED4C3A"/>
    <w:rsid w:val="00EE4512"/>
    <w:rsid w:val="00EF0E4D"/>
    <w:rsid w:val="00EF2E5B"/>
    <w:rsid w:val="00F0184B"/>
    <w:rsid w:val="00F05B8F"/>
    <w:rsid w:val="00F05FF0"/>
    <w:rsid w:val="00F27BB8"/>
    <w:rsid w:val="00F342DD"/>
    <w:rsid w:val="00F35ABA"/>
    <w:rsid w:val="00F43122"/>
    <w:rsid w:val="00F4569F"/>
    <w:rsid w:val="00F55E5B"/>
    <w:rsid w:val="00F636AF"/>
    <w:rsid w:val="00F65906"/>
    <w:rsid w:val="00F6689F"/>
    <w:rsid w:val="00F67BE1"/>
    <w:rsid w:val="00F721C5"/>
    <w:rsid w:val="00F74BE3"/>
    <w:rsid w:val="00F77BFF"/>
    <w:rsid w:val="00F81651"/>
    <w:rsid w:val="00F82215"/>
    <w:rsid w:val="00F85B20"/>
    <w:rsid w:val="00F86800"/>
    <w:rsid w:val="00FB1D88"/>
    <w:rsid w:val="00FB743F"/>
    <w:rsid w:val="00FC6FB6"/>
    <w:rsid w:val="00FE09B7"/>
    <w:rsid w:val="00FE2C28"/>
    <w:rsid w:val="00FF0CD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1B4414"/>
  <w15:docId w15:val="{8329D7FF-30D8-45A8-97DF-DBDBE67A2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C3C35"/>
    <w:pPr>
      <w:spacing w:after="5" w:line="249" w:lineRule="auto"/>
      <w:ind w:left="576" w:hanging="576"/>
      <w:jc w:val="both"/>
    </w:pPr>
    <w:rPr>
      <w:rFonts w:ascii="Arial" w:eastAsia="Arial" w:hAnsi="Arial" w:cs="Arial"/>
      <w:color w:val="000000"/>
      <w:sz w:val="20"/>
    </w:rPr>
  </w:style>
  <w:style w:type="paragraph" w:styleId="Nagwek1">
    <w:name w:val="heading 1"/>
    <w:next w:val="Normalny"/>
    <w:link w:val="Nagwek1Znak"/>
    <w:uiPriority w:val="9"/>
    <w:unhideWhenUsed/>
    <w:qFormat/>
    <w:rsid w:val="008C3C35"/>
    <w:pPr>
      <w:keepNext/>
      <w:keepLines/>
      <w:spacing w:after="15"/>
      <w:ind w:left="10" w:right="56" w:hanging="10"/>
      <w:jc w:val="center"/>
      <w:outlineLvl w:val="0"/>
    </w:pPr>
    <w:rPr>
      <w:rFonts w:ascii="Arial" w:eastAsia="Arial" w:hAnsi="Arial" w:cs="Arial"/>
      <w:b/>
      <w:color w:val="000000"/>
      <w:sz w:val="20"/>
    </w:rPr>
  </w:style>
  <w:style w:type="paragraph" w:styleId="Nagwek3">
    <w:name w:val="heading 3"/>
    <w:basedOn w:val="Normalny"/>
    <w:next w:val="Normalny"/>
    <w:link w:val="Nagwek3Znak"/>
    <w:uiPriority w:val="9"/>
    <w:semiHidden/>
    <w:unhideWhenUsed/>
    <w:qFormat/>
    <w:rsid w:val="00893A4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8C3C35"/>
    <w:rPr>
      <w:rFonts w:ascii="Arial" w:eastAsia="Arial" w:hAnsi="Arial" w:cs="Arial"/>
      <w:b/>
      <w:color w:val="000000"/>
      <w:sz w:val="20"/>
    </w:rPr>
  </w:style>
  <w:style w:type="table" w:customStyle="1" w:styleId="TableGrid">
    <w:name w:val="TableGrid"/>
    <w:rsid w:val="008C3C35"/>
    <w:pPr>
      <w:spacing w:after="0" w:line="240" w:lineRule="auto"/>
    </w:pPr>
    <w:tblPr>
      <w:tblCellMar>
        <w:top w:w="0" w:type="dxa"/>
        <w:left w:w="0" w:type="dxa"/>
        <w:bottom w:w="0" w:type="dxa"/>
        <w:right w:w="0" w:type="dxa"/>
      </w:tblCellMar>
    </w:tblPr>
  </w:style>
  <w:style w:type="paragraph" w:styleId="Akapitzlist">
    <w:name w:val="List Paragraph"/>
    <w:basedOn w:val="Normalny"/>
    <w:uiPriority w:val="34"/>
    <w:qFormat/>
    <w:rsid w:val="004F4A90"/>
    <w:pPr>
      <w:ind w:left="720"/>
      <w:contextualSpacing/>
    </w:pPr>
  </w:style>
  <w:style w:type="paragraph" w:customStyle="1" w:styleId="Default">
    <w:name w:val="Default"/>
    <w:rsid w:val="004529B1"/>
    <w:pPr>
      <w:autoSpaceDE w:val="0"/>
      <w:autoSpaceDN w:val="0"/>
      <w:adjustRightInd w:val="0"/>
      <w:spacing w:after="0" w:line="240" w:lineRule="auto"/>
    </w:pPr>
    <w:rPr>
      <w:rFonts w:ascii="Times New Roman" w:hAnsi="Times New Roman" w:cs="Times New Roman"/>
      <w:color w:val="000000"/>
      <w:sz w:val="24"/>
      <w:szCs w:val="24"/>
    </w:rPr>
  </w:style>
  <w:style w:type="character" w:styleId="Odwoaniedokomentarza">
    <w:name w:val="annotation reference"/>
    <w:basedOn w:val="Domylnaczcionkaakapitu"/>
    <w:uiPriority w:val="99"/>
    <w:semiHidden/>
    <w:unhideWhenUsed/>
    <w:rsid w:val="00AC4BCE"/>
    <w:rPr>
      <w:sz w:val="16"/>
      <w:szCs w:val="16"/>
    </w:rPr>
  </w:style>
  <w:style w:type="paragraph" w:styleId="Tekstkomentarza">
    <w:name w:val="annotation text"/>
    <w:basedOn w:val="Normalny"/>
    <w:link w:val="TekstkomentarzaZnak"/>
    <w:uiPriority w:val="99"/>
    <w:semiHidden/>
    <w:unhideWhenUsed/>
    <w:rsid w:val="00AC4BCE"/>
    <w:pPr>
      <w:spacing w:line="240" w:lineRule="auto"/>
    </w:pPr>
    <w:rPr>
      <w:szCs w:val="20"/>
    </w:rPr>
  </w:style>
  <w:style w:type="character" w:customStyle="1" w:styleId="TekstkomentarzaZnak">
    <w:name w:val="Tekst komentarza Znak"/>
    <w:basedOn w:val="Domylnaczcionkaakapitu"/>
    <w:link w:val="Tekstkomentarza"/>
    <w:uiPriority w:val="99"/>
    <w:semiHidden/>
    <w:rsid w:val="00AC4BCE"/>
    <w:rPr>
      <w:rFonts w:ascii="Arial" w:eastAsia="Arial" w:hAnsi="Arial" w:cs="Arial"/>
      <w:color w:val="000000"/>
      <w:sz w:val="20"/>
      <w:szCs w:val="20"/>
    </w:rPr>
  </w:style>
  <w:style w:type="paragraph" w:styleId="Tematkomentarza">
    <w:name w:val="annotation subject"/>
    <w:basedOn w:val="Tekstkomentarza"/>
    <w:next w:val="Tekstkomentarza"/>
    <w:link w:val="TematkomentarzaZnak"/>
    <w:uiPriority w:val="99"/>
    <w:semiHidden/>
    <w:unhideWhenUsed/>
    <w:rsid w:val="00AC4BCE"/>
    <w:rPr>
      <w:b/>
      <w:bCs/>
    </w:rPr>
  </w:style>
  <w:style w:type="character" w:customStyle="1" w:styleId="TematkomentarzaZnak">
    <w:name w:val="Temat komentarza Znak"/>
    <w:basedOn w:val="TekstkomentarzaZnak"/>
    <w:link w:val="Tematkomentarza"/>
    <w:uiPriority w:val="99"/>
    <w:semiHidden/>
    <w:rsid w:val="00AC4BCE"/>
    <w:rPr>
      <w:rFonts w:ascii="Arial" w:eastAsia="Arial" w:hAnsi="Arial" w:cs="Arial"/>
      <w:b/>
      <w:bCs/>
      <w:color w:val="000000"/>
      <w:sz w:val="20"/>
      <w:szCs w:val="20"/>
    </w:rPr>
  </w:style>
  <w:style w:type="paragraph" w:styleId="Tekstdymka">
    <w:name w:val="Balloon Text"/>
    <w:basedOn w:val="Normalny"/>
    <w:link w:val="TekstdymkaZnak"/>
    <w:uiPriority w:val="99"/>
    <w:semiHidden/>
    <w:unhideWhenUsed/>
    <w:rsid w:val="00AC4BC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C4BCE"/>
    <w:rPr>
      <w:rFonts w:ascii="Tahoma" w:eastAsia="Arial" w:hAnsi="Tahoma" w:cs="Tahoma"/>
      <w:color w:val="000000"/>
      <w:sz w:val="16"/>
      <w:szCs w:val="16"/>
    </w:rPr>
  </w:style>
  <w:style w:type="paragraph" w:styleId="Nagwek">
    <w:name w:val="header"/>
    <w:basedOn w:val="Normalny"/>
    <w:link w:val="NagwekZnak"/>
    <w:uiPriority w:val="99"/>
    <w:semiHidden/>
    <w:unhideWhenUsed/>
    <w:rsid w:val="006F0285"/>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6F0285"/>
    <w:rPr>
      <w:rFonts w:ascii="Arial" w:eastAsia="Arial" w:hAnsi="Arial" w:cs="Arial"/>
      <w:color w:val="000000"/>
      <w:sz w:val="20"/>
    </w:rPr>
  </w:style>
  <w:style w:type="paragraph" w:styleId="Tekstprzypisukocowego">
    <w:name w:val="endnote text"/>
    <w:basedOn w:val="Normalny"/>
    <w:link w:val="TekstprzypisukocowegoZnak"/>
    <w:uiPriority w:val="99"/>
    <w:semiHidden/>
    <w:unhideWhenUsed/>
    <w:rsid w:val="00F55E5B"/>
    <w:pPr>
      <w:spacing w:after="0" w:line="240" w:lineRule="auto"/>
    </w:pPr>
    <w:rPr>
      <w:szCs w:val="20"/>
    </w:rPr>
  </w:style>
  <w:style w:type="character" w:customStyle="1" w:styleId="TekstprzypisukocowegoZnak">
    <w:name w:val="Tekst przypisu końcowego Znak"/>
    <w:basedOn w:val="Domylnaczcionkaakapitu"/>
    <w:link w:val="Tekstprzypisukocowego"/>
    <w:uiPriority w:val="99"/>
    <w:semiHidden/>
    <w:rsid w:val="00F55E5B"/>
    <w:rPr>
      <w:rFonts w:ascii="Arial" w:eastAsia="Arial" w:hAnsi="Arial" w:cs="Arial"/>
      <w:color w:val="000000"/>
      <w:sz w:val="20"/>
      <w:szCs w:val="20"/>
    </w:rPr>
  </w:style>
  <w:style w:type="character" w:styleId="Odwoanieprzypisukocowego">
    <w:name w:val="endnote reference"/>
    <w:basedOn w:val="Domylnaczcionkaakapitu"/>
    <w:uiPriority w:val="99"/>
    <w:semiHidden/>
    <w:unhideWhenUsed/>
    <w:rsid w:val="00F55E5B"/>
    <w:rPr>
      <w:vertAlign w:val="superscript"/>
    </w:rPr>
  </w:style>
  <w:style w:type="character" w:customStyle="1" w:styleId="Nagwek3Znak">
    <w:name w:val="Nagłówek 3 Znak"/>
    <w:basedOn w:val="Domylnaczcionkaakapitu"/>
    <w:link w:val="Nagwek3"/>
    <w:uiPriority w:val="9"/>
    <w:semiHidden/>
    <w:rsid w:val="00893A42"/>
    <w:rPr>
      <w:rFonts w:asciiTheme="majorHAnsi" w:eastAsiaTheme="majorEastAsia" w:hAnsiTheme="majorHAnsi" w:cstheme="majorBidi"/>
      <w:color w:val="1F4D78" w:themeColor="accent1" w:themeShade="7F"/>
      <w:sz w:val="24"/>
      <w:szCs w:val="24"/>
    </w:rPr>
  </w:style>
  <w:style w:type="paragraph" w:styleId="Tekstpodstawowy">
    <w:name w:val="Body Text"/>
    <w:basedOn w:val="Normalny"/>
    <w:link w:val="TekstpodstawowyZnak"/>
    <w:rsid w:val="00C77382"/>
    <w:pPr>
      <w:spacing w:after="0" w:line="360" w:lineRule="auto"/>
      <w:ind w:left="0" w:firstLine="0"/>
    </w:pPr>
    <w:rPr>
      <w:rFonts w:ascii="Times New Roman" w:eastAsia="Times New Roman" w:hAnsi="Times New Roman" w:cs="Times New Roman"/>
      <w:color w:val="auto"/>
      <w:sz w:val="24"/>
      <w:szCs w:val="20"/>
      <w:lang w:val="x-none" w:eastAsia="x-none"/>
    </w:rPr>
  </w:style>
  <w:style w:type="character" w:customStyle="1" w:styleId="TekstpodstawowyZnak">
    <w:name w:val="Tekst podstawowy Znak"/>
    <w:basedOn w:val="Domylnaczcionkaakapitu"/>
    <w:link w:val="Tekstpodstawowy"/>
    <w:rsid w:val="00C77382"/>
    <w:rPr>
      <w:rFonts w:ascii="Times New Roman" w:eastAsia="Times New Roman" w:hAnsi="Times New Roman" w:cs="Times New Roman"/>
      <w:sz w:val="24"/>
      <w:szCs w:val="20"/>
      <w:lang w:val="x-none" w:eastAsia="x-none"/>
    </w:rPr>
  </w:style>
  <w:style w:type="paragraph" w:styleId="Tekstpodstawowywcity">
    <w:name w:val="Body Text Indent"/>
    <w:basedOn w:val="Normalny"/>
    <w:link w:val="TekstpodstawowywcityZnak"/>
    <w:uiPriority w:val="99"/>
    <w:semiHidden/>
    <w:unhideWhenUsed/>
    <w:rsid w:val="00BA4354"/>
    <w:pPr>
      <w:spacing w:after="120"/>
      <w:ind w:left="283"/>
    </w:pPr>
  </w:style>
  <w:style w:type="character" w:customStyle="1" w:styleId="TekstpodstawowywcityZnak">
    <w:name w:val="Tekst podstawowy wcięty Znak"/>
    <w:basedOn w:val="Domylnaczcionkaakapitu"/>
    <w:link w:val="Tekstpodstawowywcity"/>
    <w:uiPriority w:val="99"/>
    <w:semiHidden/>
    <w:rsid w:val="00BA4354"/>
    <w:rPr>
      <w:rFonts w:ascii="Arial" w:eastAsia="Arial" w:hAnsi="Arial" w:cs="Arial"/>
      <w:color w:val="000000"/>
      <w:sz w:val="20"/>
    </w:rPr>
  </w:style>
  <w:style w:type="paragraph" w:customStyle="1" w:styleId="Tekstpodstawowywcity31">
    <w:name w:val="Tekst podstawowy wcięty 31"/>
    <w:basedOn w:val="Normalny"/>
    <w:rsid w:val="005B31CA"/>
    <w:pPr>
      <w:tabs>
        <w:tab w:val="left" w:pos="-720"/>
      </w:tabs>
      <w:suppressAutoHyphens/>
      <w:spacing w:after="0" w:line="240" w:lineRule="auto"/>
      <w:ind w:left="426" w:hanging="426"/>
    </w:pPr>
    <w:rPr>
      <w:rFonts w:ascii="Times New Roman" w:eastAsia="Times New Roman" w:hAnsi="Times New Roman" w:cs="Times New Roman"/>
      <w:color w:val="auto"/>
      <w:spacing w:val="-3"/>
      <w:sz w:val="24"/>
      <w:szCs w:val="20"/>
      <w:lang w:val="en-US"/>
    </w:rPr>
  </w:style>
  <w:style w:type="paragraph" w:customStyle="1" w:styleId="1punkt">
    <w:name w:val="1. punkt"/>
    <w:basedOn w:val="Akapitzlist"/>
    <w:link w:val="1punktZnak"/>
    <w:qFormat/>
    <w:rsid w:val="009429BE"/>
    <w:pPr>
      <w:tabs>
        <w:tab w:val="left" w:pos="851"/>
      </w:tabs>
      <w:overflowPunct w:val="0"/>
      <w:autoSpaceDE w:val="0"/>
      <w:autoSpaceDN w:val="0"/>
      <w:adjustRightInd w:val="0"/>
      <w:spacing w:after="120" w:line="276" w:lineRule="auto"/>
      <w:ind w:left="0" w:firstLine="0"/>
      <w:contextualSpacing w:val="0"/>
      <w:textAlignment w:val="baseline"/>
    </w:pPr>
    <w:rPr>
      <w:rFonts w:eastAsia="Calibri"/>
      <w:color w:val="auto"/>
      <w:sz w:val="22"/>
    </w:rPr>
  </w:style>
  <w:style w:type="character" w:customStyle="1" w:styleId="1punktZnak">
    <w:name w:val="1. punkt Znak"/>
    <w:basedOn w:val="Domylnaczcionkaakapitu"/>
    <w:link w:val="1punkt"/>
    <w:rsid w:val="009429BE"/>
    <w:rPr>
      <w:rFonts w:ascii="Arial" w:eastAsia="Calibri"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microsoft.com/office/2016/09/relationships/commentsIds" Target="commentsId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198E8-5869-43EC-9F76-47D45F444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18</Pages>
  <Words>9028</Words>
  <Characters>54171</Characters>
  <Application>Microsoft Office Word</Application>
  <DocSecurity>0</DocSecurity>
  <Lines>451</Lines>
  <Paragraphs>126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Jablonski Marcin</dc:creator>
  <cp:lastModifiedBy>Kozubowicz Marcin</cp:lastModifiedBy>
  <cp:revision>16</cp:revision>
  <cp:lastPrinted>2018-03-27T06:32:00Z</cp:lastPrinted>
  <dcterms:created xsi:type="dcterms:W3CDTF">2018-03-28T08:54:00Z</dcterms:created>
  <dcterms:modified xsi:type="dcterms:W3CDTF">2018-03-29T06:05:00Z</dcterms:modified>
</cp:coreProperties>
</file>