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D71" w:rsidRPr="005C2D18" w:rsidRDefault="005C2D18">
      <w:pPr>
        <w:spacing w:line="276" w:lineRule="auto"/>
        <w:jc w:val="center"/>
        <w:rPr>
          <w:rFonts w:cs="Calibri"/>
          <w:b/>
        </w:rPr>
      </w:pPr>
      <w:r w:rsidRPr="005C2D18">
        <w:rPr>
          <w:rFonts w:cs="Calibri"/>
          <w:b/>
        </w:rPr>
        <w:t>Wzór u</w:t>
      </w:r>
      <w:r w:rsidR="00230D71" w:rsidRPr="005C2D18">
        <w:rPr>
          <w:rFonts w:cs="Calibri"/>
          <w:b/>
        </w:rPr>
        <w:t>mow</w:t>
      </w:r>
      <w:r w:rsidRPr="005C2D18">
        <w:rPr>
          <w:rFonts w:cs="Calibri"/>
          <w:b/>
        </w:rPr>
        <w:t>y-załącznik nr 2 do SIWZ</w:t>
      </w:r>
    </w:p>
    <w:p w:rsidR="00230D71" w:rsidRPr="005C2D18" w:rsidRDefault="00230D71">
      <w:pPr>
        <w:spacing w:line="276" w:lineRule="auto"/>
        <w:jc w:val="center"/>
        <w:rPr>
          <w:rFonts w:cs="Calibri"/>
          <w:b/>
        </w:rPr>
      </w:pPr>
    </w:p>
    <w:p w:rsidR="00230D71" w:rsidRPr="005C2D18" w:rsidRDefault="00230D71">
      <w:pPr>
        <w:spacing w:line="276" w:lineRule="auto"/>
        <w:jc w:val="center"/>
        <w:rPr>
          <w:rFonts w:cs="Calibri"/>
        </w:rPr>
      </w:pPr>
      <w:r w:rsidRPr="005C2D18">
        <w:rPr>
          <w:rFonts w:cs="Calibri"/>
        </w:rPr>
        <w:t xml:space="preserve">zawarta w dniu </w:t>
      </w:r>
      <w:r w:rsidR="0091704E" w:rsidRPr="005C2D18">
        <w:rPr>
          <w:rFonts w:cs="Calibri"/>
        </w:rPr>
        <w:t>………………………………………………</w:t>
      </w:r>
      <w:r w:rsidRPr="005C2D18">
        <w:rPr>
          <w:rFonts w:cs="Calibri"/>
        </w:rPr>
        <w:t>roku w Poznaniu:</w:t>
      </w:r>
    </w:p>
    <w:p w:rsidR="00230D71" w:rsidRPr="005C2D18" w:rsidRDefault="00230D71">
      <w:pPr>
        <w:spacing w:line="276" w:lineRule="auto"/>
        <w:rPr>
          <w:rFonts w:cs="Calibri"/>
        </w:rPr>
      </w:pPr>
    </w:p>
    <w:p w:rsidR="00230D71" w:rsidRPr="005C2D18" w:rsidRDefault="00230D71">
      <w:pPr>
        <w:spacing w:line="276" w:lineRule="auto"/>
        <w:rPr>
          <w:rFonts w:cs="Calibri"/>
        </w:rPr>
      </w:pPr>
      <w:r w:rsidRPr="005C2D18">
        <w:rPr>
          <w:rFonts w:cs="Calibri"/>
          <w:b/>
        </w:rPr>
        <w:t>Estradą Poznańską</w:t>
      </w:r>
      <w:r w:rsidRPr="005C2D18">
        <w:rPr>
          <w:rFonts w:cs="Calibri"/>
        </w:rPr>
        <w:t xml:space="preserve"> z siedzibą w Poznaniu, 61-767 Poznań, przy ul. Masztalarskiej 8</w:t>
      </w:r>
      <w:r w:rsidRPr="005C2D18">
        <w:rPr>
          <w:rFonts w:cs="Calibri"/>
          <w:b/>
        </w:rPr>
        <w:t xml:space="preserve">, </w:t>
      </w:r>
      <w:r w:rsidRPr="005C2D18">
        <w:rPr>
          <w:rFonts w:cs="Calibri"/>
        </w:rPr>
        <w:t>miejską instytucją kultury, wpisaną do Rejestru Instytucji Kultury prowadzonego przez Urząd Miasta Poznania pod nr RIK-VII, NIP 777-00-02-010, REGON 000279730 reprezentowaną przez:</w:t>
      </w:r>
    </w:p>
    <w:p w:rsidR="00230D71" w:rsidRPr="005C2D18" w:rsidRDefault="00230D71">
      <w:pPr>
        <w:spacing w:line="276" w:lineRule="auto"/>
        <w:rPr>
          <w:rFonts w:cs="Calibri"/>
        </w:rPr>
      </w:pPr>
      <w:r w:rsidRPr="005C2D18">
        <w:rPr>
          <w:rFonts w:cs="Calibri"/>
        </w:rPr>
        <w:t>Jadwigę Troczyńską- Zastępcę dyrektora ds. programowych</w:t>
      </w:r>
    </w:p>
    <w:p w:rsidR="00230D71" w:rsidRPr="005C2D18" w:rsidRDefault="00230D71">
      <w:pPr>
        <w:spacing w:line="276" w:lineRule="auto"/>
        <w:rPr>
          <w:rFonts w:cs="Calibri"/>
        </w:rPr>
      </w:pPr>
      <w:r w:rsidRPr="005C2D18">
        <w:rPr>
          <w:rFonts w:cs="Calibri"/>
        </w:rPr>
        <w:t xml:space="preserve">zwaną w dalszej treści umowy – </w:t>
      </w:r>
      <w:r w:rsidRPr="005C2D18">
        <w:rPr>
          <w:rFonts w:cs="Calibri"/>
          <w:b/>
        </w:rPr>
        <w:t>Estradą</w:t>
      </w:r>
    </w:p>
    <w:p w:rsidR="00230D71" w:rsidRPr="005C2D18" w:rsidRDefault="00230D71">
      <w:pPr>
        <w:spacing w:line="276" w:lineRule="auto"/>
        <w:rPr>
          <w:rFonts w:cs="Calibri"/>
        </w:rPr>
      </w:pPr>
      <w:r w:rsidRPr="005C2D18">
        <w:rPr>
          <w:rFonts w:cs="Calibri"/>
        </w:rPr>
        <w:t>a</w:t>
      </w:r>
    </w:p>
    <w:p w:rsidR="00206016" w:rsidRPr="005C2D18" w:rsidRDefault="00206016" w:rsidP="00206016">
      <w:pPr>
        <w:spacing w:before="60" w:after="60" w:line="288" w:lineRule="auto"/>
        <w:rPr>
          <w:rFonts w:cs="Calibri"/>
          <w:bCs/>
        </w:rPr>
      </w:pPr>
      <w:r w:rsidRPr="005C2D18">
        <w:rPr>
          <w:rFonts w:cs="Calibri"/>
          <w:b/>
          <w:bCs/>
        </w:rPr>
        <w:t xml:space="preserve">………………………………………….., </w:t>
      </w:r>
      <w:r w:rsidRPr="005C2D18">
        <w:rPr>
          <w:rFonts w:cs="Calibri"/>
          <w:bCs/>
        </w:rPr>
        <w:t>z siedzibą i adresem: ………………………………, ……-…………………………, wpisanym do rejestru …………………………………………. pod nr ………………, NIP ……………………………, Regon ………………………., reprezentowanym przez:</w:t>
      </w:r>
    </w:p>
    <w:p w:rsidR="00206016" w:rsidRPr="005C2D18" w:rsidRDefault="00206016" w:rsidP="00206016">
      <w:pPr>
        <w:spacing w:before="60" w:after="60" w:line="288" w:lineRule="auto"/>
        <w:rPr>
          <w:rFonts w:cs="Calibri"/>
          <w:bCs/>
        </w:rPr>
      </w:pPr>
      <w:r w:rsidRPr="005C2D18">
        <w:rPr>
          <w:rFonts w:cs="Calibri"/>
          <w:bCs/>
        </w:rPr>
        <w:t>…………………………………. - ……………………………………</w:t>
      </w:r>
    </w:p>
    <w:p w:rsidR="00230D71" w:rsidRPr="005C2D18" w:rsidRDefault="00230D71">
      <w:pPr>
        <w:spacing w:line="288" w:lineRule="auto"/>
        <w:rPr>
          <w:rFonts w:cs="Calibri"/>
          <w:b/>
          <w:bCs/>
        </w:rPr>
      </w:pPr>
      <w:r w:rsidRPr="005C2D18">
        <w:rPr>
          <w:rFonts w:eastAsia="Times New Roman" w:cs="Calibri"/>
        </w:rPr>
        <w:t xml:space="preserve">zwaną dalej </w:t>
      </w:r>
      <w:r w:rsidRPr="005C2D18">
        <w:rPr>
          <w:rFonts w:eastAsia="Times New Roman" w:cs="Calibri"/>
          <w:b/>
        </w:rPr>
        <w:t>Wykonawcą</w:t>
      </w:r>
    </w:p>
    <w:p w:rsidR="00230D71" w:rsidRPr="005C2D18" w:rsidRDefault="00230D71">
      <w:pPr>
        <w:jc w:val="center"/>
        <w:rPr>
          <w:rFonts w:cs="Calibri"/>
          <w:b/>
          <w:bCs/>
        </w:rPr>
      </w:pPr>
      <w:r w:rsidRPr="005C2D18">
        <w:rPr>
          <w:rFonts w:cs="Calibri"/>
          <w:b/>
          <w:bCs/>
        </w:rPr>
        <w:t>§ 1</w:t>
      </w:r>
    </w:p>
    <w:p w:rsidR="00230D71" w:rsidRPr="005C2D18" w:rsidRDefault="00230D71">
      <w:pPr>
        <w:jc w:val="center"/>
        <w:rPr>
          <w:rFonts w:cs="Calibri"/>
        </w:rPr>
      </w:pPr>
      <w:r w:rsidRPr="005C2D18">
        <w:rPr>
          <w:rFonts w:cs="Calibri"/>
          <w:b/>
          <w:bCs/>
        </w:rPr>
        <w:t>[Przedmiot umowy]</w:t>
      </w:r>
    </w:p>
    <w:p w:rsidR="00230D71" w:rsidRPr="005C2D18" w:rsidRDefault="00230D71">
      <w:pPr>
        <w:pStyle w:val="Akapitzlist1"/>
        <w:numPr>
          <w:ilvl w:val="0"/>
          <w:numId w:val="1"/>
        </w:numPr>
        <w:rPr>
          <w:rFonts w:cs="Calibri"/>
        </w:rPr>
      </w:pPr>
      <w:r w:rsidRPr="005C2D18">
        <w:rPr>
          <w:rFonts w:cs="Calibri"/>
        </w:rPr>
        <w:t>Przedmiotem niniejszej umowy jest usługa sprzątania pomieszczeń biurowych i przynależnych w budynkach użytkowanych przez Estradę Poznańską, sprzątania terenu na zewnątrz budynków przy ul. Masztalarskiej 8, 8a w Poznaniu, sprzątania pomieszczeń w Kinie Muza przy ul. Św. Marcin 30 w Poznaniu oraz sprzątania pomieszczeń w Domu Tramwajarza przy ul. Słowackiego 19/21 w Poznaniu.</w:t>
      </w:r>
    </w:p>
    <w:p w:rsidR="00230D71" w:rsidRPr="005C2D18" w:rsidRDefault="00230D71">
      <w:pPr>
        <w:pStyle w:val="Akapitzlist1"/>
        <w:numPr>
          <w:ilvl w:val="0"/>
          <w:numId w:val="1"/>
        </w:numPr>
        <w:rPr>
          <w:rFonts w:cs="Calibri"/>
        </w:rPr>
      </w:pPr>
      <w:r w:rsidRPr="005C2D18">
        <w:rPr>
          <w:rFonts w:cs="Calibri"/>
        </w:rPr>
        <w:t>Szczegółowy opis usług sprzątania określony został w załączniku nr 1 do umowy. Wykonawca oświadcza, że zapoznał się z terenem objętym przedmiotową umową i nie wnosi żadnych zastrzeżeń.</w:t>
      </w:r>
    </w:p>
    <w:p w:rsidR="00230D71" w:rsidRPr="005C2D18" w:rsidRDefault="00230D71">
      <w:pPr>
        <w:pStyle w:val="Akapitzlist1"/>
        <w:numPr>
          <w:ilvl w:val="0"/>
          <w:numId w:val="1"/>
        </w:numPr>
        <w:rPr>
          <w:rFonts w:cs="Calibri"/>
          <w:b/>
          <w:bCs/>
        </w:rPr>
      </w:pPr>
      <w:r w:rsidRPr="005C2D18">
        <w:rPr>
          <w:rFonts w:cs="Calibri"/>
        </w:rPr>
        <w:t>Ilość i zakres oraz cenę przedmiotu umowy określa oferta złożona przez Wykonawcę. Oferta stanowi załącznik nr 2 do umowy.</w:t>
      </w:r>
    </w:p>
    <w:p w:rsidR="00230D71" w:rsidRPr="005C2D18" w:rsidRDefault="00230D71">
      <w:pPr>
        <w:jc w:val="center"/>
        <w:rPr>
          <w:rFonts w:cs="Calibri"/>
          <w:b/>
          <w:bCs/>
        </w:rPr>
      </w:pPr>
      <w:r w:rsidRPr="005C2D18">
        <w:rPr>
          <w:rFonts w:cs="Calibri"/>
          <w:b/>
          <w:bCs/>
        </w:rPr>
        <w:t>§ 2</w:t>
      </w:r>
    </w:p>
    <w:p w:rsidR="00230D71" w:rsidRPr="005C2D18" w:rsidRDefault="00230D71">
      <w:pPr>
        <w:jc w:val="center"/>
        <w:rPr>
          <w:rFonts w:cs="Calibri"/>
        </w:rPr>
      </w:pPr>
      <w:r w:rsidRPr="005C2D18">
        <w:rPr>
          <w:rFonts w:cs="Calibri"/>
          <w:b/>
          <w:bCs/>
        </w:rPr>
        <w:t>[Prawa i obowiązki stron]</w:t>
      </w:r>
    </w:p>
    <w:p w:rsidR="00230D71" w:rsidRPr="005C2D18" w:rsidRDefault="00230D71">
      <w:pPr>
        <w:pStyle w:val="Akapitzlist1"/>
        <w:numPr>
          <w:ilvl w:val="0"/>
          <w:numId w:val="2"/>
        </w:numPr>
        <w:rPr>
          <w:rFonts w:cs="Calibri"/>
        </w:rPr>
      </w:pPr>
      <w:r w:rsidRPr="005C2D18">
        <w:rPr>
          <w:rFonts w:cs="Calibri"/>
        </w:rPr>
        <w:t>Wykonawca przeszkoli pracowników do wykonywania wymienionych w § 1 umowy czynności, a także wyposaży w środki ochrony osobistej, sprzęt techniczny, indywidualne narzędzia pracy i jednolitą firmową odzież roboczą oraz osobiste identyfikatory ze zdjęciem.</w:t>
      </w:r>
    </w:p>
    <w:p w:rsidR="00230D71" w:rsidRPr="005C2D18" w:rsidRDefault="00230D71">
      <w:pPr>
        <w:pStyle w:val="Akapitzlist1"/>
        <w:numPr>
          <w:ilvl w:val="0"/>
          <w:numId w:val="2"/>
        </w:numPr>
        <w:rPr>
          <w:rFonts w:cs="Calibri"/>
        </w:rPr>
      </w:pPr>
      <w:r w:rsidRPr="005C2D18">
        <w:rPr>
          <w:rFonts w:cs="Calibri"/>
        </w:rPr>
        <w:t>Najpóźniej w dniu podpisania umowy Wykonawca dostarczy zamawiającemu wykaz osób wykonujących czynności przy realizacji zamówienia, stanowiący załącznik nr 3 do umowy.</w:t>
      </w:r>
    </w:p>
    <w:p w:rsidR="00230D71" w:rsidRPr="005C2D18" w:rsidRDefault="00230D71">
      <w:pPr>
        <w:pStyle w:val="Akapitzlist1"/>
        <w:numPr>
          <w:ilvl w:val="0"/>
          <w:numId w:val="2"/>
        </w:numPr>
        <w:rPr>
          <w:rFonts w:cs="Calibri"/>
        </w:rPr>
      </w:pPr>
      <w:r w:rsidRPr="005C2D18">
        <w:rPr>
          <w:rFonts w:cs="Calibri"/>
        </w:rPr>
        <w:t>Pracownicy Wykonawcy będą pozostawać w stałym kontakcie telefonicznym z osobą dozorującą ich pracę.</w:t>
      </w:r>
    </w:p>
    <w:p w:rsidR="00230D71" w:rsidRPr="005C2D18" w:rsidRDefault="00230D71">
      <w:pPr>
        <w:pStyle w:val="Akapitzlist1"/>
        <w:numPr>
          <w:ilvl w:val="0"/>
          <w:numId w:val="2"/>
        </w:numPr>
        <w:rPr>
          <w:rFonts w:cs="Calibri"/>
        </w:rPr>
      </w:pPr>
      <w:r w:rsidRPr="005C2D18">
        <w:rPr>
          <w:rFonts w:cs="Calibri"/>
        </w:rPr>
        <w:t>Wszelkie zmiany osób, o których mowa w §2 ust. 2 wymagają pisemnego powiadomienia Estrady.</w:t>
      </w:r>
    </w:p>
    <w:p w:rsidR="00230D71" w:rsidRPr="005C2D18" w:rsidRDefault="00230D71">
      <w:pPr>
        <w:pStyle w:val="Akapitzlist1"/>
        <w:numPr>
          <w:ilvl w:val="0"/>
          <w:numId w:val="2"/>
        </w:numPr>
        <w:rPr>
          <w:rFonts w:cs="Calibri"/>
        </w:rPr>
      </w:pPr>
      <w:r w:rsidRPr="005C2D18">
        <w:rPr>
          <w:rFonts w:cs="Calibri"/>
        </w:rPr>
        <w:t>Wykaz środków czystości oraz wykaz sprzętu mechanicznego/ technicznego do realizacji przedmiotu zamówienia, przedłożone przez Wykonawcę stanowią załącznik nr 4 do niniejszej umowy.</w:t>
      </w:r>
    </w:p>
    <w:p w:rsidR="00230D71" w:rsidRPr="005C2D18" w:rsidRDefault="00230D71">
      <w:pPr>
        <w:pStyle w:val="Akapitzlist1"/>
        <w:numPr>
          <w:ilvl w:val="0"/>
          <w:numId w:val="2"/>
        </w:numPr>
        <w:rPr>
          <w:rFonts w:cs="Calibri"/>
        </w:rPr>
      </w:pPr>
      <w:r w:rsidRPr="005C2D18">
        <w:rPr>
          <w:rFonts w:cs="Calibri"/>
        </w:rPr>
        <w:t>Środki techniczne i sprzęt, materiały i środki czystości, środki higieniczne opisane w załączniku nr 4 do umowy oraz piasek, sól i inne środki przeciwślizgowe Wykonawca zabezpiecza we własnym zakresie i na własny koszt.</w:t>
      </w:r>
    </w:p>
    <w:p w:rsidR="00230D71" w:rsidRPr="005C2D18" w:rsidRDefault="00230D71">
      <w:pPr>
        <w:pStyle w:val="Akapitzlist1"/>
        <w:numPr>
          <w:ilvl w:val="0"/>
          <w:numId w:val="2"/>
        </w:numPr>
        <w:rPr>
          <w:rFonts w:cs="Calibri"/>
        </w:rPr>
      </w:pPr>
      <w:r w:rsidRPr="005C2D18">
        <w:rPr>
          <w:rFonts w:cs="Calibri"/>
        </w:rPr>
        <w:t>Środki techniczne i sprzęt muszą być sprawne technicznie i bezpieczne, zgodne z obowiązującymi wymaganiami i przepisami.</w:t>
      </w:r>
    </w:p>
    <w:p w:rsidR="00230D71" w:rsidRPr="005C2D18" w:rsidRDefault="00230D71">
      <w:pPr>
        <w:pStyle w:val="Akapitzlist1"/>
        <w:numPr>
          <w:ilvl w:val="0"/>
          <w:numId w:val="2"/>
        </w:numPr>
        <w:rPr>
          <w:rFonts w:cs="Calibri"/>
        </w:rPr>
      </w:pPr>
      <w:r w:rsidRPr="005C2D18">
        <w:rPr>
          <w:rFonts w:cs="Calibri"/>
        </w:rPr>
        <w:t xml:space="preserve">Stosowane przez Wykonawcę środki czystości i środki higieniczne muszą być bezspornie dobrej jakości, skuteczne w stosowaniu, powszechnie dostępne i używane na rynku, </w:t>
      </w:r>
      <w:r w:rsidRPr="005C2D18">
        <w:rPr>
          <w:rFonts w:cs="Calibri"/>
        </w:rPr>
        <w:lastRenderedPageBreak/>
        <w:t>posiadające kartę charakterystyk produktu, bezpieczne dla każdej zmywalnej powierzchni, rozkładalne, nietoksyczne, posiadające właściwości odtłuszczająco myjące oraz nadające się do mycia toalet. Szczegóły odnośnie środków czystości będą zawarte w załączniku.</w:t>
      </w:r>
    </w:p>
    <w:p w:rsidR="00230D71" w:rsidRPr="005C2D18" w:rsidRDefault="00230D71">
      <w:pPr>
        <w:pStyle w:val="Akapitzlist1"/>
        <w:numPr>
          <w:ilvl w:val="0"/>
          <w:numId w:val="2"/>
        </w:numPr>
        <w:rPr>
          <w:rFonts w:cs="Calibri"/>
        </w:rPr>
      </w:pPr>
      <w:r w:rsidRPr="005C2D18">
        <w:rPr>
          <w:rFonts w:cs="Calibri"/>
        </w:rPr>
        <w:t>Usługa powinna być wykonywana zgodnie z przepisami sanitarnymi tak, aby użyte w celach czyszczących substancje i preparaty nie stanowiły zagrożenia dla zdrowia, życia człowieka i środowiska, tzn. w szczególności odpowiadały wymogom ustawy z dnia 25.02.2011r. o substancjach chemicznych i ich mieszaninach (Dz. U. z 201</w:t>
      </w:r>
      <w:r w:rsidR="00785739">
        <w:rPr>
          <w:rFonts w:cs="Calibri"/>
        </w:rPr>
        <w:t>9</w:t>
      </w:r>
      <w:r w:rsidRPr="005C2D18">
        <w:rPr>
          <w:rFonts w:cs="Calibri"/>
        </w:rPr>
        <w:t xml:space="preserve"> r., poz. </w:t>
      </w:r>
      <w:r w:rsidR="00785739">
        <w:rPr>
          <w:rFonts w:cs="Calibri"/>
        </w:rPr>
        <w:t>1225</w:t>
      </w:r>
      <w:r w:rsidRPr="005C2D18">
        <w:rPr>
          <w:rFonts w:cs="Calibri"/>
        </w:rPr>
        <w:t>).</w:t>
      </w:r>
    </w:p>
    <w:p w:rsidR="00230D71" w:rsidRPr="005C2D18" w:rsidRDefault="00230D71">
      <w:pPr>
        <w:pStyle w:val="Akapitzlist1"/>
        <w:numPr>
          <w:ilvl w:val="0"/>
          <w:numId w:val="2"/>
        </w:numPr>
        <w:rPr>
          <w:rFonts w:cs="Calibri"/>
          <w:b/>
          <w:bCs/>
        </w:rPr>
      </w:pPr>
      <w:r w:rsidRPr="005C2D18">
        <w:rPr>
          <w:rFonts w:cs="Calibri"/>
        </w:rPr>
        <w:t>Wykonawca zobowiązuje się do przedstawienia atestów i świadectw PZH używanych środków czystości i środków higienicznych na każde życzenie Estrady.</w:t>
      </w:r>
    </w:p>
    <w:p w:rsidR="00230D71" w:rsidRPr="005C2D18" w:rsidRDefault="00230D71">
      <w:pPr>
        <w:jc w:val="center"/>
        <w:rPr>
          <w:rFonts w:cs="Calibri"/>
          <w:b/>
          <w:bCs/>
        </w:rPr>
      </w:pPr>
      <w:r w:rsidRPr="005C2D18">
        <w:rPr>
          <w:rFonts w:cs="Calibri"/>
          <w:b/>
          <w:bCs/>
        </w:rPr>
        <w:t>§ 3</w:t>
      </w:r>
    </w:p>
    <w:p w:rsidR="00230D71" w:rsidRPr="005C2D18" w:rsidRDefault="00230D71">
      <w:pPr>
        <w:jc w:val="center"/>
        <w:rPr>
          <w:rFonts w:cs="Calibri"/>
        </w:rPr>
      </w:pPr>
      <w:r w:rsidRPr="005C2D18">
        <w:rPr>
          <w:rFonts w:cs="Calibri"/>
          <w:b/>
          <w:bCs/>
        </w:rPr>
        <w:t>[Ubezpieczenie Wykonawcy]</w:t>
      </w:r>
    </w:p>
    <w:p w:rsidR="00230D71" w:rsidRPr="005C2D18" w:rsidRDefault="00230D71">
      <w:pPr>
        <w:pStyle w:val="Akapitzlist1"/>
        <w:numPr>
          <w:ilvl w:val="0"/>
          <w:numId w:val="3"/>
        </w:numPr>
        <w:rPr>
          <w:rFonts w:cs="Calibri"/>
        </w:rPr>
      </w:pPr>
      <w:r w:rsidRPr="005C2D18">
        <w:rPr>
          <w:rFonts w:cs="Calibri"/>
        </w:rPr>
        <w:t>Wykonawca ponosi pełną odpowiedzialność za wszelkie szkody powstałe podczas realizacji niniejszej umowy, w szczególności powstałe wskutek nienależytego wykonania przedmiotu umowy bądź niewykonania umowy.</w:t>
      </w:r>
    </w:p>
    <w:p w:rsidR="00230D71" w:rsidRPr="005C2D18" w:rsidRDefault="00230D71">
      <w:pPr>
        <w:pStyle w:val="Akapitzlist1"/>
        <w:numPr>
          <w:ilvl w:val="0"/>
          <w:numId w:val="3"/>
        </w:numPr>
        <w:rPr>
          <w:rFonts w:cs="Calibri"/>
        </w:rPr>
      </w:pPr>
      <w:r w:rsidRPr="005C2D18">
        <w:rPr>
          <w:rFonts w:cs="Calibri"/>
        </w:rPr>
        <w:t>W całym okresie obowiązywania umowy Wykonawca jest zobowiązany do posiadania aktualnej polisy ubezpieczeniowej Odpowiedzialności Cywilnej w zakresie prowadzonej działalności związanej z przedmiotem zamówienia na kwotę</w:t>
      </w:r>
      <w:r w:rsidR="00206016" w:rsidRPr="005C2D18">
        <w:rPr>
          <w:rFonts w:cs="Calibri"/>
        </w:rPr>
        <w:t xml:space="preserve"> co najmniej</w:t>
      </w:r>
      <w:r w:rsidRPr="005C2D18">
        <w:rPr>
          <w:rFonts w:cs="Calibri"/>
        </w:rPr>
        <w:t xml:space="preserve"> </w:t>
      </w:r>
      <w:r w:rsidR="0091704E" w:rsidRPr="005C2D18">
        <w:rPr>
          <w:rFonts w:cs="Calibri"/>
        </w:rPr>
        <w:t>3</w:t>
      </w:r>
      <w:r w:rsidRPr="005C2D18">
        <w:rPr>
          <w:rFonts w:cs="Calibri"/>
        </w:rPr>
        <w:t>00.000,00 zł</w:t>
      </w:r>
      <w:r w:rsidR="00206016" w:rsidRPr="005C2D18">
        <w:rPr>
          <w:rFonts w:cs="Calibri"/>
        </w:rPr>
        <w:t>.</w:t>
      </w:r>
    </w:p>
    <w:p w:rsidR="00230D71" w:rsidRPr="005C2D18" w:rsidRDefault="00230D71">
      <w:pPr>
        <w:pStyle w:val="Akapitzlist1"/>
        <w:numPr>
          <w:ilvl w:val="0"/>
          <w:numId w:val="3"/>
        </w:numPr>
        <w:rPr>
          <w:rFonts w:cs="Calibri"/>
        </w:rPr>
      </w:pPr>
      <w:r w:rsidRPr="005C2D18">
        <w:rPr>
          <w:rFonts w:cs="Calibri"/>
        </w:rPr>
        <w:t>Kopia polisy OC potwierdzona za zgodność z oryginałem stanowi załącznik nr 5 do umowy.</w:t>
      </w:r>
    </w:p>
    <w:p w:rsidR="00230D71" w:rsidRPr="005C2D18" w:rsidRDefault="00230D71">
      <w:pPr>
        <w:pStyle w:val="Akapitzlist1"/>
        <w:numPr>
          <w:ilvl w:val="0"/>
          <w:numId w:val="3"/>
        </w:numPr>
        <w:rPr>
          <w:rFonts w:cs="Calibri"/>
          <w:b/>
          <w:bCs/>
        </w:rPr>
      </w:pPr>
      <w:r w:rsidRPr="005C2D18">
        <w:rPr>
          <w:rFonts w:cs="Calibri"/>
        </w:rPr>
        <w:t>Jeżeli ważność polisy wygasa w trakcie realizacji umowy, wykonawca zobowiązany jest przedłużyć polisę lub zakupić nową polisę OC z terminem obowiązywania co najmniej na okres obowiązywania niniejszej umowy.</w:t>
      </w:r>
    </w:p>
    <w:p w:rsidR="00230D71" w:rsidRPr="005C2D18" w:rsidRDefault="00230D71">
      <w:pPr>
        <w:jc w:val="center"/>
        <w:rPr>
          <w:rFonts w:cs="Calibri"/>
        </w:rPr>
      </w:pPr>
      <w:r w:rsidRPr="005C2D18">
        <w:rPr>
          <w:rFonts w:cs="Calibri"/>
          <w:b/>
          <w:bCs/>
        </w:rPr>
        <w:t>§ 4</w:t>
      </w:r>
    </w:p>
    <w:p w:rsidR="00230D71" w:rsidRPr="005C2D18" w:rsidRDefault="00230D71">
      <w:pPr>
        <w:pStyle w:val="Akapitzlist1"/>
        <w:numPr>
          <w:ilvl w:val="0"/>
          <w:numId w:val="4"/>
        </w:numPr>
        <w:rPr>
          <w:rFonts w:cs="Calibri"/>
        </w:rPr>
      </w:pPr>
      <w:r w:rsidRPr="005C2D18">
        <w:rPr>
          <w:rFonts w:cs="Calibri"/>
        </w:rPr>
        <w:t>Estrada wskaże i udostępni nieodpłatnie Wykonawcy pomieszczenia, w których Wykonawca będzie mógł przechowywać sprzęt, narzędzia oraz środki niezbędne do realizacji niniejszej umowy.</w:t>
      </w:r>
    </w:p>
    <w:p w:rsidR="00230D71" w:rsidRPr="005C2D18" w:rsidRDefault="00230D71">
      <w:pPr>
        <w:pStyle w:val="Akapitzlist1"/>
        <w:numPr>
          <w:ilvl w:val="0"/>
          <w:numId w:val="4"/>
        </w:numPr>
        <w:rPr>
          <w:rFonts w:cs="Calibri"/>
        </w:rPr>
      </w:pPr>
      <w:r w:rsidRPr="005C2D18">
        <w:rPr>
          <w:rFonts w:cs="Calibri"/>
        </w:rPr>
        <w:t>Estrada umożliwi Wykonawcy nieodpłatnie korzystanie z ujęcia wody i energii elektrycznej.</w:t>
      </w:r>
    </w:p>
    <w:p w:rsidR="00230D71" w:rsidRPr="005C2D18" w:rsidRDefault="00230D71">
      <w:pPr>
        <w:pStyle w:val="Akapitzlist1"/>
        <w:numPr>
          <w:ilvl w:val="0"/>
          <w:numId w:val="4"/>
        </w:numPr>
        <w:rPr>
          <w:rFonts w:cs="Calibri"/>
        </w:rPr>
      </w:pPr>
      <w:r w:rsidRPr="005C2D18">
        <w:rPr>
          <w:rFonts w:cs="Calibri"/>
        </w:rPr>
        <w:t>Wyposażenie w sprzęt pomocniczy do utrzymania czystości: kosze na śmieci, pojemniki higieniczne, wycieraczki oraz urządzenia stanowiące wyposażenie sanitariatów zapewnia Estrada.</w:t>
      </w:r>
    </w:p>
    <w:p w:rsidR="00230D71" w:rsidRPr="005C2D18" w:rsidRDefault="00230D71">
      <w:pPr>
        <w:pStyle w:val="Akapitzlist1"/>
        <w:rPr>
          <w:rFonts w:cs="Calibri"/>
        </w:rPr>
      </w:pPr>
    </w:p>
    <w:p w:rsidR="00230D71" w:rsidRPr="005C2D18" w:rsidRDefault="00230D71">
      <w:pPr>
        <w:pStyle w:val="Akapitzlist1"/>
        <w:rPr>
          <w:rFonts w:cs="Calibri"/>
        </w:rPr>
      </w:pPr>
    </w:p>
    <w:p w:rsidR="00230D71" w:rsidRPr="005C2D18" w:rsidRDefault="00230D71">
      <w:pPr>
        <w:pStyle w:val="Akapitzlist1"/>
        <w:rPr>
          <w:rFonts w:cs="Calibri"/>
        </w:rPr>
      </w:pPr>
    </w:p>
    <w:p w:rsidR="00230D71" w:rsidRPr="005C2D18" w:rsidRDefault="00230D71">
      <w:pPr>
        <w:jc w:val="center"/>
        <w:rPr>
          <w:rFonts w:cs="Calibri"/>
          <w:b/>
          <w:bCs/>
        </w:rPr>
      </w:pPr>
      <w:r w:rsidRPr="005C2D18">
        <w:rPr>
          <w:rFonts w:cs="Calibri"/>
          <w:b/>
          <w:bCs/>
        </w:rPr>
        <w:t>§ 5</w:t>
      </w:r>
    </w:p>
    <w:p w:rsidR="00230D71" w:rsidRPr="005C2D18" w:rsidRDefault="00230D71">
      <w:pPr>
        <w:jc w:val="center"/>
        <w:rPr>
          <w:rFonts w:cs="Calibri"/>
        </w:rPr>
      </w:pPr>
      <w:r w:rsidRPr="005C2D18">
        <w:rPr>
          <w:rFonts w:cs="Calibri"/>
          <w:b/>
          <w:bCs/>
        </w:rPr>
        <w:t>[Wynagrodzenie]</w:t>
      </w:r>
    </w:p>
    <w:p w:rsidR="00230D71" w:rsidRPr="005C2D18" w:rsidRDefault="00230D71">
      <w:pPr>
        <w:pStyle w:val="Akapitzlist1"/>
        <w:numPr>
          <w:ilvl w:val="0"/>
          <w:numId w:val="5"/>
        </w:numPr>
        <w:rPr>
          <w:rFonts w:cs="Calibri"/>
        </w:rPr>
      </w:pPr>
      <w:r w:rsidRPr="005C2D18">
        <w:rPr>
          <w:rFonts w:cs="Calibri"/>
        </w:rPr>
        <w:t xml:space="preserve">Tytułem wykonywania przedmiotu umowy Estrada zapłaci Wykonawcy wynagrodzenie w </w:t>
      </w:r>
      <w:r w:rsidR="00E75527">
        <w:rPr>
          <w:rFonts w:cs="Calibri"/>
        </w:rPr>
        <w:t xml:space="preserve">łącznej </w:t>
      </w:r>
      <w:proofErr w:type="spellStart"/>
      <w:r w:rsidRPr="005C2D18">
        <w:rPr>
          <w:rFonts w:cs="Calibri"/>
        </w:rPr>
        <w:t>wysokości</w:t>
      </w:r>
      <w:r w:rsidR="00274AE3">
        <w:rPr>
          <w:rFonts w:cs="Calibri"/>
        </w:rPr>
        <w:t>……………………….</w:t>
      </w:r>
      <w:r w:rsidR="00E75527">
        <w:rPr>
          <w:rFonts w:cs="Calibri"/>
        </w:rPr>
        <w:t>zł</w:t>
      </w:r>
      <w:proofErr w:type="spellEnd"/>
      <w:r w:rsidR="00E75527">
        <w:rPr>
          <w:rFonts w:cs="Calibri"/>
        </w:rPr>
        <w:t xml:space="preserve"> </w:t>
      </w:r>
      <w:r w:rsidRPr="005C2D18">
        <w:rPr>
          <w:rFonts w:cs="Calibri"/>
        </w:rPr>
        <w:t>netto, powiększone o podatek VAT według obowiązującej stawki w dniu wystawiania faktur VAT.</w:t>
      </w:r>
    </w:p>
    <w:p w:rsidR="00230D71" w:rsidRPr="005C2D18" w:rsidRDefault="00230D71">
      <w:pPr>
        <w:pStyle w:val="Akapitzlist1"/>
        <w:numPr>
          <w:ilvl w:val="0"/>
          <w:numId w:val="5"/>
        </w:numPr>
        <w:rPr>
          <w:rFonts w:eastAsia="Times New Roman" w:cs="Calibri"/>
        </w:rPr>
      </w:pPr>
      <w:r w:rsidRPr="005C2D18">
        <w:rPr>
          <w:rFonts w:cs="Calibri"/>
        </w:rPr>
        <w:t>Wynagrodzenie, o którym mowa w ust. 1 będzie płatne w 1 miesięcznych ratach w wysokości: Kino Muza</w:t>
      </w:r>
      <w:r w:rsidR="00206016" w:rsidRPr="005C2D18">
        <w:rPr>
          <w:rFonts w:cs="Calibri"/>
        </w:rPr>
        <w:t>………………………………….</w:t>
      </w:r>
      <w:r w:rsidRPr="005C2D18">
        <w:rPr>
          <w:rFonts w:cs="Calibri"/>
        </w:rPr>
        <w:t xml:space="preserve"> netto, Estrada Poznańska biura oraz sprzątanie terenu na zewnątrz </w:t>
      </w:r>
      <w:r w:rsidR="00206016" w:rsidRPr="005C2D18">
        <w:rPr>
          <w:rFonts w:cs="Calibri"/>
        </w:rPr>
        <w:t>…………………………………………………………..</w:t>
      </w:r>
      <w:r w:rsidRPr="005C2D18">
        <w:rPr>
          <w:rFonts w:cs="Calibri"/>
        </w:rPr>
        <w:t>netto, Dom Tramwajarza</w:t>
      </w:r>
      <w:r w:rsidR="00206016" w:rsidRPr="005C2D18">
        <w:rPr>
          <w:rFonts w:cs="Calibri"/>
        </w:rPr>
        <w:t>……………………………….</w:t>
      </w:r>
      <w:r w:rsidRPr="005C2D18">
        <w:rPr>
          <w:rFonts w:cs="Calibri"/>
        </w:rPr>
        <w:t xml:space="preserve">  netto.</w:t>
      </w:r>
    </w:p>
    <w:p w:rsidR="00230D71" w:rsidRPr="005C2D18" w:rsidRDefault="00230D71">
      <w:pPr>
        <w:pStyle w:val="Akapitzlist1"/>
        <w:numPr>
          <w:ilvl w:val="0"/>
          <w:numId w:val="5"/>
        </w:numPr>
        <w:rPr>
          <w:rFonts w:eastAsia="Times New Roman" w:cs="Calibri"/>
        </w:rPr>
      </w:pPr>
      <w:r w:rsidRPr="005C2D18">
        <w:rPr>
          <w:rFonts w:eastAsia="Times New Roman" w:cs="Calibri"/>
        </w:rPr>
        <w:t>Wynagrodzenie płatne będzie na podstawie faktury VAT wystawionej przez Wykonawcę nie wcześniej niż ostatniego dnia miesiąca, w którym wykonywana była usługa i nie później niż trzeciego dnia miesiąca następnego, w terminie 14 dni od dnia doręczenia przez Wykonawcę faktury VAT do siedziby Estrady, przelewem na konto wskazane przez Wykonawcę na dostarczonej fakturze za wykonane usługi.</w:t>
      </w:r>
    </w:p>
    <w:p w:rsidR="00230D71" w:rsidRPr="005C2D18" w:rsidRDefault="00230D71">
      <w:pPr>
        <w:pStyle w:val="Akapitzlist1"/>
        <w:numPr>
          <w:ilvl w:val="0"/>
          <w:numId w:val="5"/>
        </w:numPr>
        <w:rPr>
          <w:rFonts w:eastAsia="Times New Roman" w:cs="Calibri"/>
        </w:rPr>
      </w:pPr>
      <w:r w:rsidRPr="005C2D18">
        <w:rPr>
          <w:rFonts w:eastAsia="Times New Roman" w:cs="Calibri"/>
        </w:rPr>
        <w:t>Wykonawca oświadcza, że jest płatnikiem podatku VAT, posiada NIP.</w:t>
      </w:r>
    </w:p>
    <w:p w:rsidR="00230D71" w:rsidRPr="005C2D18" w:rsidRDefault="00230D71">
      <w:pPr>
        <w:pStyle w:val="Akapitzlist1"/>
        <w:numPr>
          <w:ilvl w:val="0"/>
          <w:numId w:val="5"/>
        </w:numPr>
        <w:rPr>
          <w:rFonts w:cs="Calibri"/>
        </w:rPr>
      </w:pPr>
      <w:r w:rsidRPr="005C2D18">
        <w:rPr>
          <w:rFonts w:eastAsia="Times New Roman" w:cs="Calibri"/>
        </w:rPr>
        <w:t>Dniem zapłaty jest dzień wydania dyspozycji obciążenia rachunku bankowego Estrady.</w:t>
      </w:r>
    </w:p>
    <w:p w:rsidR="00A15D55" w:rsidRPr="005C2D18" w:rsidRDefault="00A15D55" w:rsidP="00206016">
      <w:pPr>
        <w:pStyle w:val="Akapitzlist1"/>
        <w:rPr>
          <w:rFonts w:cs="Calibri"/>
        </w:rPr>
      </w:pPr>
    </w:p>
    <w:p w:rsidR="00206016" w:rsidRPr="005C2D18" w:rsidRDefault="00206016" w:rsidP="00206016">
      <w:pPr>
        <w:pStyle w:val="Akapitzlist1"/>
        <w:rPr>
          <w:rFonts w:cs="Calibri"/>
        </w:rPr>
      </w:pPr>
    </w:p>
    <w:p w:rsidR="00206016" w:rsidRPr="005C2D18" w:rsidRDefault="00206016" w:rsidP="00206016">
      <w:pPr>
        <w:pStyle w:val="Akapitzlist1"/>
        <w:rPr>
          <w:rFonts w:cs="Calibri"/>
        </w:rPr>
      </w:pPr>
    </w:p>
    <w:p w:rsidR="00206016" w:rsidRPr="005C2D18" w:rsidRDefault="00206016" w:rsidP="00206016">
      <w:pPr>
        <w:pStyle w:val="Akapitzlist1"/>
        <w:rPr>
          <w:rFonts w:cs="Calibri"/>
        </w:rPr>
      </w:pPr>
    </w:p>
    <w:p w:rsidR="00230D71" w:rsidRPr="005C2D18" w:rsidRDefault="00230D71">
      <w:pPr>
        <w:jc w:val="center"/>
        <w:rPr>
          <w:rFonts w:cs="Calibri"/>
          <w:b/>
          <w:bCs/>
        </w:rPr>
      </w:pPr>
      <w:r w:rsidRPr="005C2D18">
        <w:rPr>
          <w:rFonts w:cs="Calibri"/>
          <w:b/>
          <w:bCs/>
        </w:rPr>
        <w:lastRenderedPageBreak/>
        <w:t>§ 6</w:t>
      </w:r>
    </w:p>
    <w:p w:rsidR="00230D71" w:rsidRPr="005C2D18" w:rsidRDefault="00230D71">
      <w:pPr>
        <w:jc w:val="center"/>
        <w:rPr>
          <w:rFonts w:cs="Calibri"/>
        </w:rPr>
      </w:pPr>
      <w:r w:rsidRPr="005C2D18">
        <w:rPr>
          <w:rFonts w:cs="Calibri"/>
          <w:b/>
          <w:bCs/>
        </w:rPr>
        <w:t>[Czas trwania umowy]</w:t>
      </w:r>
    </w:p>
    <w:p w:rsidR="00230D71" w:rsidRPr="005C2D18" w:rsidRDefault="00230D71">
      <w:pPr>
        <w:jc w:val="center"/>
        <w:rPr>
          <w:rFonts w:cs="Calibri"/>
        </w:rPr>
      </w:pPr>
    </w:p>
    <w:p w:rsidR="00230D71" w:rsidRPr="005C2D18" w:rsidRDefault="00230D71">
      <w:pPr>
        <w:jc w:val="left"/>
        <w:rPr>
          <w:rFonts w:cs="Calibri"/>
          <w:b/>
          <w:bCs/>
        </w:rPr>
      </w:pPr>
      <w:r w:rsidRPr="005C2D18">
        <w:rPr>
          <w:rFonts w:cs="Calibri"/>
        </w:rPr>
        <w:t xml:space="preserve">Niniejsza umowa zostaje zawarta na czas określony od dnia </w:t>
      </w:r>
      <w:r w:rsidR="00B75F88">
        <w:rPr>
          <w:rFonts w:cs="Calibri"/>
          <w:b/>
          <w:bCs/>
        </w:rPr>
        <w:t>2 stycznia 2020 r.</w:t>
      </w:r>
      <w:r w:rsidRPr="005C2D18">
        <w:rPr>
          <w:rFonts w:cs="Calibri"/>
          <w:b/>
          <w:bCs/>
        </w:rPr>
        <w:t xml:space="preserve"> do dnia 31 grudnia 20</w:t>
      </w:r>
      <w:r w:rsidR="001C32EA">
        <w:rPr>
          <w:rFonts w:cs="Calibri"/>
          <w:b/>
          <w:bCs/>
        </w:rPr>
        <w:t>20</w:t>
      </w:r>
      <w:r w:rsidRPr="005C2D18">
        <w:rPr>
          <w:rFonts w:cs="Calibri"/>
          <w:b/>
          <w:bCs/>
        </w:rPr>
        <w:t xml:space="preserve"> r.</w:t>
      </w:r>
    </w:p>
    <w:p w:rsidR="00230D71" w:rsidRPr="005C2D18" w:rsidRDefault="00230D71">
      <w:pPr>
        <w:jc w:val="center"/>
        <w:rPr>
          <w:rFonts w:cs="Calibri"/>
          <w:b/>
          <w:bCs/>
        </w:rPr>
      </w:pPr>
      <w:r w:rsidRPr="005C2D18">
        <w:rPr>
          <w:rFonts w:cs="Calibri"/>
          <w:b/>
          <w:bCs/>
        </w:rPr>
        <w:t>§ 7</w:t>
      </w:r>
    </w:p>
    <w:p w:rsidR="00230D71" w:rsidRPr="005C2D18" w:rsidRDefault="00230D71">
      <w:pPr>
        <w:jc w:val="center"/>
        <w:rPr>
          <w:rFonts w:cs="Calibri"/>
        </w:rPr>
      </w:pPr>
      <w:r w:rsidRPr="005C2D18">
        <w:rPr>
          <w:rFonts w:cs="Calibri"/>
          <w:b/>
          <w:bCs/>
        </w:rPr>
        <w:t>[Kary umowne i rozwiązanie umowy]</w:t>
      </w:r>
    </w:p>
    <w:p w:rsidR="00230D71" w:rsidRPr="005C2D18" w:rsidRDefault="00230D71">
      <w:pPr>
        <w:jc w:val="center"/>
        <w:rPr>
          <w:rFonts w:cs="Calibri"/>
        </w:rPr>
      </w:pPr>
    </w:p>
    <w:p w:rsidR="00230D71" w:rsidRPr="005C2D18" w:rsidRDefault="00230D71">
      <w:pPr>
        <w:pStyle w:val="Akapitzlist1"/>
        <w:numPr>
          <w:ilvl w:val="0"/>
          <w:numId w:val="6"/>
        </w:numPr>
        <w:rPr>
          <w:rFonts w:cs="Calibri"/>
        </w:rPr>
      </w:pPr>
      <w:r w:rsidRPr="005C2D18">
        <w:rPr>
          <w:rFonts w:cs="Calibri"/>
        </w:rPr>
        <w:t>W przypadku niezachowania przez Wykonawcę należytej staranności w wykonaniu przedmiotu zamówienia wg uznania Estrady (np. w przypadku pozostawienia piasku i innych zanieczyszczeń na wykładzinach i innych podłogach, kurzu na meblach, odpadów w koszach, brudnych toalet, piasku, liści i śmieci na chodnikach, oblodzonych chodników, stosowania środków sanitarnych niezgodnych z wykazem załączonym do umowy, itp.), Wykonawca po upomnieniu przez administrację Estrady Poznańskiej na własny koszt powtórzy usługę. Wykonawca ma na ponowne wykonanie czynności 3 dni robocze. Jeżeli w tym terminie nie zostanie powtórzona usługa zapłaci Estradzie tytułem kary umownej kwotę 100 zł. W razie powtórnego niezachowania przez Wykonawcę należytej staranności w wykonaniu usługi, wg uznania Zamawiającego, Wykonawca na własny koszt powtórzy usługę i zapłaci Zamawiającemu karę umowną w wysokości 250 zł, a w kolejnych przypadkach powtarzania się takiej sytuacji – kwotę 500 zł za każde kolejne zdarzenie.</w:t>
      </w:r>
    </w:p>
    <w:p w:rsidR="00230D71" w:rsidRPr="005C2D18" w:rsidRDefault="00230D71">
      <w:pPr>
        <w:pStyle w:val="Akapitzlist1"/>
        <w:numPr>
          <w:ilvl w:val="0"/>
          <w:numId w:val="6"/>
        </w:numPr>
        <w:rPr>
          <w:rFonts w:cs="Calibri"/>
        </w:rPr>
      </w:pPr>
      <w:r w:rsidRPr="005C2D18">
        <w:rPr>
          <w:rFonts w:cs="Calibri"/>
        </w:rPr>
        <w:t>Uwagi do niezachowania przez Wykonawcę należytej staranności w wykonaniu usługi będą przekazywane Wykonawcy telefonicznie lub mailowo przez osobę nadzorującą z ramienia Estrady wykonanie niniejszej umowy.</w:t>
      </w:r>
    </w:p>
    <w:p w:rsidR="00230D71" w:rsidRPr="005C2D18" w:rsidRDefault="00230D71">
      <w:pPr>
        <w:pStyle w:val="Akapitzlist1"/>
        <w:numPr>
          <w:ilvl w:val="0"/>
          <w:numId w:val="6"/>
        </w:numPr>
        <w:rPr>
          <w:rFonts w:cs="Calibri"/>
        </w:rPr>
      </w:pPr>
      <w:r w:rsidRPr="005C2D18">
        <w:rPr>
          <w:rFonts w:cs="Calibri"/>
        </w:rPr>
        <w:t>Z uwagi na konieczność zapewnienia jak najwyższego poziomu świadczenia usługi, strony ustalają, że w przypadku, gdy w ciągu kolejnych 30 dni, Wykonawca trzykrotnie wykona usługę lub jej część z nienależytą starannością (wg uznania Zamawiającego) lub nie wykona jej wcale, Zamawiającemu przysługuje prawo odstąpienia od umowy w terminie 30 dni od stwierdzenia trzeciego wykonania usługi lub jej części z nienależytą starannością.</w:t>
      </w:r>
    </w:p>
    <w:p w:rsidR="00230D71" w:rsidRPr="005C2D18" w:rsidRDefault="00230D71">
      <w:pPr>
        <w:pStyle w:val="Akapitzlist1"/>
        <w:numPr>
          <w:ilvl w:val="0"/>
          <w:numId w:val="6"/>
        </w:numPr>
        <w:rPr>
          <w:rFonts w:cs="Calibri"/>
        </w:rPr>
      </w:pPr>
      <w:r w:rsidRPr="005C2D18">
        <w:rPr>
          <w:rFonts w:cs="Calibri"/>
        </w:rPr>
        <w:t>W przypadku odstąpienia od umowy przez Estradę z przyczyn, za które ponosi odpowiedzialność Wykonawca, Wykonawca zapłaci Estradzie karę umowną w wysokości 5 % wynagrodzenia netto określonego w § 5 ust.1.</w:t>
      </w:r>
    </w:p>
    <w:p w:rsidR="00230D71" w:rsidRPr="005C2D18" w:rsidRDefault="00230D71">
      <w:pPr>
        <w:pStyle w:val="Akapitzlist1"/>
        <w:numPr>
          <w:ilvl w:val="0"/>
          <w:numId w:val="6"/>
        </w:numPr>
        <w:rPr>
          <w:rFonts w:cs="Calibri"/>
        </w:rPr>
      </w:pPr>
      <w:r w:rsidRPr="005C2D18">
        <w:rPr>
          <w:rFonts w:cs="Calibri"/>
        </w:rPr>
        <w:t>Wykonawca wyraża zgodę na potrącanie przez Estradę kar umownych z należnego mu wynagrodzenia. Kary umowne będą potrącane na podstawie protokołów sporządzanych na koniec miesiąca, zawierających wykaz zgłoszonych w danym miesiącu nieprawidłowości.</w:t>
      </w:r>
    </w:p>
    <w:p w:rsidR="00230D71" w:rsidRPr="005C2D18" w:rsidRDefault="00230D71">
      <w:pPr>
        <w:pStyle w:val="Akapitzlist1"/>
        <w:numPr>
          <w:ilvl w:val="0"/>
          <w:numId w:val="6"/>
        </w:numPr>
        <w:rPr>
          <w:rFonts w:cs="Calibri"/>
        </w:rPr>
      </w:pPr>
      <w:r w:rsidRPr="005C2D18">
        <w:rPr>
          <w:rFonts w:cs="Calibri"/>
        </w:rPr>
        <w:t>W przypadku odstąpienia od umowy, w sposób opisany w ust. 4, Wykonawca może żądać wyłącznie wynagrodzenia należnego z tytułu wykonanej części umowy.</w:t>
      </w:r>
    </w:p>
    <w:p w:rsidR="00230D71" w:rsidRDefault="00230D71" w:rsidP="00B75F88">
      <w:pPr>
        <w:pStyle w:val="Akapitzlist1"/>
        <w:numPr>
          <w:ilvl w:val="0"/>
          <w:numId w:val="6"/>
        </w:numPr>
        <w:rPr>
          <w:rFonts w:cs="Calibri"/>
        </w:rPr>
      </w:pPr>
      <w:r w:rsidRPr="005C2D18">
        <w:rPr>
          <w:rFonts w:cs="Calibri"/>
        </w:rPr>
        <w:t>Odstąpienie od umowy powinno być dokonane na piśmie pod rygorem nieważności i powinno zawierać uzasadnienie. Odstąpienie staje się skuteczne z chwilą doręczenia go drugiej stronie.</w:t>
      </w:r>
    </w:p>
    <w:p w:rsidR="00E75527" w:rsidRPr="005C2D18" w:rsidRDefault="00E75527">
      <w:pPr>
        <w:pStyle w:val="Akapitzlist1"/>
        <w:numPr>
          <w:ilvl w:val="0"/>
          <w:numId w:val="6"/>
        </w:numPr>
        <w:rPr>
          <w:rFonts w:cs="Calibri"/>
        </w:rPr>
      </w:pPr>
      <w:r>
        <w:rPr>
          <w:rFonts w:cs="Calibri"/>
        </w:rPr>
        <w:t>Łączna wysokość kar umownych obciążających Wykonawcę nie może przekroczyć kwoty wynagrodzenia netto określonego w §5 ust. 1 u</w:t>
      </w:r>
      <w:bookmarkStart w:id="0" w:name="_GoBack"/>
      <w:bookmarkEnd w:id="0"/>
      <w:r>
        <w:rPr>
          <w:rFonts w:cs="Calibri"/>
        </w:rPr>
        <w:t>mowy.</w:t>
      </w:r>
    </w:p>
    <w:p w:rsidR="00230D71" w:rsidRPr="005C2D18" w:rsidRDefault="00230D71">
      <w:pPr>
        <w:pStyle w:val="Akapitzlist1"/>
        <w:numPr>
          <w:ilvl w:val="0"/>
          <w:numId w:val="6"/>
        </w:numPr>
        <w:rPr>
          <w:rFonts w:cs="Calibri"/>
        </w:rPr>
      </w:pPr>
      <w:r w:rsidRPr="005C2D18">
        <w:rPr>
          <w:rFonts w:cs="Calibri"/>
        </w:rPr>
        <w:t>Jeżeli na skutek niewykonania lub nienależytego wykonania umowy powstaje szkoda przewyższająca zastrzeżoną karę umowną, bądź szkoda powstanie z innych przyczyn niż zastrzeżono karę, Estrada może dochodzić odszkodowania na zasadach ogólnych.</w:t>
      </w:r>
    </w:p>
    <w:p w:rsidR="00230D71" w:rsidRPr="005C2D18" w:rsidRDefault="00230D71">
      <w:pPr>
        <w:pStyle w:val="Akapitzlist1"/>
        <w:numPr>
          <w:ilvl w:val="0"/>
          <w:numId w:val="6"/>
        </w:numPr>
        <w:rPr>
          <w:rFonts w:cs="Calibri"/>
        </w:rPr>
      </w:pPr>
      <w:r w:rsidRPr="005C2D18">
        <w:rPr>
          <w:rFonts w:cs="Calibri"/>
        </w:rPr>
        <w:t>Wykonawca przyjmuje na siebie odpowiedzialność za powierzone jemu do obsługi mienie Estrady i zapewnia naprawienie wszystkich ewentualnych szkód wynikłych z winy jego pracowników.</w:t>
      </w:r>
    </w:p>
    <w:p w:rsidR="00230D71" w:rsidRPr="005C2D18" w:rsidRDefault="00230D71">
      <w:pPr>
        <w:pStyle w:val="Akapitzlist1"/>
        <w:numPr>
          <w:ilvl w:val="0"/>
          <w:numId w:val="6"/>
        </w:numPr>
        <w:rPr>
          <w:rFonts w:cs="Calibri"/>
        </w:rPr>
      </w:pPr>
      <w:r w:rsidRPr="005C2D18">
        <w:rPr>
          <w:rFonts w:cs="Calibri"/>
        </w:rPr>
        <w:t>Wykonawca zobowiązuje się do niezwłocznego informowania Estrady o każdym wypadku przy pracy pracownika Wykonawcy.</w:t>
      </w:r>
    </w:p>
    <w:p w:rsidR="00230D71" w:rsidRPr="005C2D18" w:rsidRDefault="00230D71">
      <w:pPr>
        <w:pStyle w:val="Akapitzlist1"/>
        <w:numPr>
          <w:ilvl w:val="0"/>
          <w:numId w:val="6"/>
        </w:numPr>
        <w:rPr>
          <w:rFonts w:cs="Calibri"/>
        </w:rPr>
      </w:pPr>
      <w:r w:rsidRPr="005C2D18">
        <w:rPr>
          <w:rFonts w:cs="Calibri"/>
        </w:rPr>
        <w:t xml:space="preserve">Na wniosek Estrady Wykonawca zobowiązany jest dokonać zmiany osoby wykonującej usługę, jeśli powzięto informację o naruszeniu przez tę osobę postanowień niniejszej umowy. W przypadku kradzieży lub </w:t>
      </w:r>
      <w:r w:rsidR="00785739">
        <w:rPr>
          <w:rFonts w:cs="Calibri"/>
        </w:rPr>
        <w:t>spo</w:t>
      </w:r>
      <w:r w:rsidRPr="005C2D18">
        <w:rPr>
          <w:rFonts w:cs="Calibri"/>
        </w:rPr>
        <w:t xml:space="preserve">żywania alkoholu w miejscu pracy, Wykonawca natychmiast </w:t>
      </w:r>
      <w:r w:rsidRPr="005C2D18">
        <w:rPr>
          <w:rFonts w:cs="Calibri"/>
        </w:rPr>
        <w:lastRenderedPageBreak/>
        <w:t>podejmuje działania w sprawie zmiany osoby wykonującej usługę. W innych przypadkach ma na to czas do 5 dni roboczych.</w:t>
      </w:r>
    </w:p>
    <w:p w:rsidR="00230D71" w:rsidRPr="005C2D18" w:rsidRDefault="00230D71">
      <w:pPr>
        <w:pStyle w:val="Akapitzlist1"/>
        <w:numPr>
          <w:ilvl w:val="0"/>
          <w:numId w:val="6"/>
        </w:numPr>
        <w:rPr>
          <w:rFonts w:cs="Calibri"/>
          <w:b/>
          <w:bCs/>
        </w:rPr>
      </w:pPr>
      <w:r w:rsidRPr="005C2D18">
        <w:rPr>
          <w:rFonts w:cs="Calibri"/>
        </w:rPr>
        <w:t>Wykonawca ma obowiązek niezwłocznego informowania Zamawiającego o wszelkich zmianach statusu prawnego swojego przedsiębiorstwa, a także o wszczęciu postępowania upadłościowego, układowego likwidacyjnego.</w:t>
      </w:r>
    </w:p>
    <w:p w:rsidR="00206016" w:rsidRPr="005C2D18" w:rsidRDefault="00206016" w:rsidP="00206016">
      <w:pPr>
        <w:pStyle w:val="Akapitzlist1"/>
        <w:rPr>
          <w:rFonts w:cs="Calibri"/>
          <w:b/>
          <w:bCs/>
        </w:rPr>
      </w:pPr>
    </w:p>
    <w:p w:rsidR="00206016" w:rsidRPr="00206016" w:rsidRDefault="00206016" w:rsidP="00206016">
      <w:pPr>
        <w:keepLines/>
        <w:tabs>
          <w:tab w:val="left" w:pos="9356"/>
        </w:tabs>
        <w:autoSpaceDE w:val="0"/>
        <w:autoSpaceDN w:val="0"/>
        <w:adjustRightInd w:val="0"/>
        <w:spacing w:before="60" w:after="60" w:line="288" w:lineRule="auto"/>
        <w:ind w:left="-76"/>
        <w:jc w:val="center"/>
        <w:rPr>
          <w:rFonts w:cs="Arial"/>
          <w:b/>
          <w:bCs/>
          <w:color w:val="000000"/>
        </w:rPr>
      </w:pPr>
      <w:r w:rsidRPr="00206016">
        <w:rPr>
          <w:rFonts w:cs="Arial"/>
          <w:b/>
          <w:bCs/>
          <w:color w:val="000000"/>
        </w:rPr>
        <w:t xml:space="preserve">§ </w:t>
      </w:r>
      <w:r>
        <w:rPr>
          <w:rFonts w:cs="Arial"/>
          <w:b/>
          <w:bCs/>
          <w:color w:val="000000"/>
        </w:rPr>
        <w:t>8</w:t>
      </w:r>
    </w:p>
    <w:p w:rsidR="00206016" w:rsidRPr="00206016" w:rsidRDefault="005C2D18" w:rsidP="00206016">
      <w:pPr>
        <w:autoSpaceDE w:val="0"/>
        <w:autoSpaceDN w:val="0"/>
        <w:adjustRightInd w:val="0"/>
        <w:spacing w:before="60" w:after="60" w:line="288" w:lineRule="auto"/>
        <w:jc w:val="center"/>
        <w:rPr>
          <w:rFonts w:cs="Arial"/>
          <w:b/>
          <w:bCs/>
        </w:rPr>
      </w:pPr>
      <w:r>
        <w:rPr>
          <w:rFonts w:cs="Arial"/>
          <w:b/>
          <w:bCs/>
        </w:rPr>
        <w:t>[</w:t>
      </w:r>
      <w:r w:rsidR="00206016" w:rsidRPr="00206016">
        <w:rPr>
          <w:rFonts w:cs="Arial"/>
          <w:b/>
          <w:bCs/>
        </w:rPr>
        <w:t>Sposób zatrudnienia</w:t>
      </w:r>
      <w:r>
        <w:rPr>
          <w:rFonts w:cs="Arial"/>
          <w:b/>
          <w:bCs/>
        </w:rPr>
        <w:t>]</w:t>
      </w:r>
    </w:p>
    <w:p w:rsidR="00206016" w:rsidRPr="00206016" w:rsidRDefault="00206016" w:rsidP="00206016">
      <w:pPr>
        <w:spacing w:before="60" w:after="60" w:line="288" w:lineRule="auto"/>
        <w:ind w:left="426" w:hanging="426"/>
        <w:rPr>
          <w:rFonts w:cs="Arial"/>
          <w:iCs/>
        </w:rPr>
      </w:pPr>
      <w:r w:rsidRPr="00206016">
        <w:rPr>
          <w:rFonts w:cs="Arial"/>
          <w:iCs/>
        </w:rPr>
        <w:t xml:space="preserve">1. Wykonawca oświadcza, że przy realizacji przedmiotu umowy stosownie do art. 29 ust. 3a ustawy z dnia 29 stycznia 2004 r. - Prawo zamówień publicznych zostaną zatrudnione osoby - zgodnie ze specyfikacją istotnych warunków zamówienia – wykaz osób stanowi załącznik nr 3 do umowy. </w:t>
      </w:r>
    </w:p>
    <w:p w:rsidR="00206016" w:rsidRPr="00206016" w:rsidRDefault="00206016" w:rsidP="00206016">
      <w:pPr>
        <w:spacing w:before="60" w:after="60" w:line="288" w:lineRule="auto"/>
        <w:ind w:left="426" w:hanging="426"/>
        <w:rPr>
          <w:rFonts w:cs="Arial"/>
          <w:iCs/>
        </w:rPr>
      </w:pPr>
      <w:r w:rsidRPr="00206016">
        <w:rPr>
          <w:rFonts w:cs="Arial"/>
          <w:iCs/>
        </w:rPr>
        <w:t>2.</w:t>
      </w:r>
      <w:r w:rsidRPr="00206016">
        <w:rPr>
          <w:rFonts w:cs="Arial"/>
          <w:iCs/>
        </w:rPr>
        <w:tab/>
        <w:t xml:space="preserve">Wykonawca wykona przedmiot umowy, w zakresie czynności opisanych w specyfikacji istotnych warunków zamówienia, za pomocą osób zatrudnionych na podstawie umowy o pracę w wymiarze </w:t>
      </w:r>
      <w:r w:rsidR="00785739">
        <w:rPr>
          <w:rFonts w:cs="Arial"/>
          <w:iCs/>
        </w:rPr>
        <w:t xml:space="preserve">co najmniej </w:t>
      </w:r>
      <w:r w:rsidR="005C2D18">
        <w:rPr>
          <w:rFonts w:cs="Arial"/>
          <w:iCs/>
        </w:rPr>
        <w:t>1/2</w:t>
      </w:r>
      <w:r w:rsidRPr="00206016">
        <w:rPr>
          <w:rFonts w:cs="Arial"/>
          <w:iCs/>
        </w:rPr>
        <w:t xml:space="preserve"> etatu. </w:t>
      </w:r>
    </w:p>
    <w:p w:rsidR="00206016" w:rsidRPr="00206016" w:rsidRDefault="00206016" w:rsidP="00206016">
      <w:pPr>
        <w:pStyle w:val="Akapitzlist"/>
        <w:spacing w:line="288" w:lineRule="auto"/>
        <w:ind w:left="425" w:hanging="425"/>
        <w:jc w:val="both"/>
        <w:rPr>
          <w:rFonts w:ascii="Calibri" w:hAnsi="Calibri" w:cs="Arial"/>
          <w:b/>
          <w:iCs/>
          <w:sz w:val="22"/>
          <w:szCs w:val="22"/>
        </w:rPr>
      </w:pPr>
      <w:r w:rsidRPr="00206016">
        <w:rPr>
          <w:rFonts w:ascii="Calibri" w:hAnsi="Calibri" w:cs="Arial"/>
          <w:iCs/>
          <w:sz w:val="22"/>
          <w:szCs w:val="22"/>
        </w:rPr>
        <w:t>3.</w:t>
      </w:r>
      <w:r w:rsidRPr="00206016">
        <w:rPr>
          <w:rFonts w:ascii="Calibri" w:hAnsi="Calibri" w:cs="Arial"/>
          <w:iCs/>
          <w:sz w:val="22"/>
          <w:szCs w:val="22"/>
        </w:rPr>
        <w:tab/>
        <w:t xml:space="preserve">Wykonawca w terminie do 10 dni licząc od dnia podpisania umowy będzie zobowiązany do przedstawienia zamawiającemu dokumentów potwierdzających sposób zatrudnienie ww. osób (kopie umów o pracę (zawierających imię i nazwisko pracownika, datę zawarcia umowy, jej rodzaj oraz wymiar etatu) potwierdzone za zgodność z oryginałem), przez cały okres realizacji przedmiotu zamówienia. </w:t>
      </w:r>
    </w:p>
    <w:p w:rsidR="00206016" w:rsidRPr="00206016" w:rsidRDefault="00206016" w:rsidP="00206016">
      <w:pPr>
        <w:spacing w:before="60" w:after="60" w:line="288" w:lineRule="auto"/>
        <w:ind w:left="426" w:hanging="426"/>
        <w:rPr>
          <w:rFonts w:cs="Arial"/>
          <w:iCs/>
        </w:rPr>
      </w:pPr>
      <w:r w:rsidRPr="00206016">
        <w:rPr>
          <w:rFonts w:cs="Arial"/>
          <w:iCs/>
        </w:rPr>
        <w:t>4.</w:t>
      </w:r>
      <w:r w:rsidRPr="00206016">
        <w:rPr>
          <w:rFonts w:cs="Arial"/>
          <w:iCs/>
        </w:rPr>
        <w:tab/>
        <w:t>Wykonawca na każde pisemne żądanie zamawiającego w terminie do 5 dni roboczych przedkładał będzie zamawiającemu raport stanu i sposobu zatrudnienia ww. osób, oświadczenia zatrudnionych osób o otrzymaniu pensji, przedkładał dowody odprowadzenia składek ZUS, przez cały okres realizacji przedmiotu umowy.</w:t>
      </w:r>
    </w:p>
    <w:p w:rsidR="00206016" w:rsidRPr="00206016" w:rsidRDefault="00206016" w:rsidP="005C2D18">
      <w:pPr>
        <w:pStyle w:val="Akapitzlist"/>
        <w:spacing w:line="288" w:lineRule="auto"/>
        <w:ind w:left="425" w:hanging="425"/>
        <w:jc w:val="both"/>
        <w:rPr>
          <w:rFonts w:ascii="Calibri" w:hAnsi="Calibri" w:cs="Arial"/>
          <w:b/>
          <w:iCs/>
          <w:sz w:val="22"/>
          <w:szCs w:val="22"/>
        </w:rPr>
      </w:pPr>
      <w:r>
        <w:rPr>
          <w:rFonts w:ascii="Arial" w:hAnsi="Arial" w:cs="Arial"/>
          <w:iCs/>
          <w:sz w:val="20"/>
          <w:szCs w:val="20"/>
        </w:rPr>
        <w:t xml:space="preserve">5.   </w:t>
      </w:r>
      <w:r w:rsidRPr="00206016">
        <w:rPr>
          <w:rFonts w:ascii="Calibri" w:hAnsi="Calibri" w:cs="Arial"/>
          <w:iCs/>
          <w:sz w:val="22"/>
          <w:szCs w:val="22"/>
        </w:rPr>
        <w:t>W przypadku konieczności wprowadzenia zmian w wykazie osobowym Wykonawca powiadomi o tym Zamawiającego, tj. dostarczy poprawiony wykaz wraz z umowami o pracę. Forma zatrudnienia nowych osób nie może ulec zmianie.</w:t>
      </w:r>
    </w:p>
    <w:p w:rsidR="00206016" w:rsidRPr="00206016" w:rsidRDefault="005C2D18" w:rsidP="00206016">
      <w:pPr>
        <w:pStyle w:val="Akapitzlist"/>
        <w:spacing w:line="288" w:lineRule="auto"/>
        <w:ind w:left="425" w:hanging="425"/>
        <w:jc w:val="both"/>
        <w:rPr>
          <w:rFonts w:ascii="Calibri" w:hAnsi="Calibri" w:cs="Arial"/>
          <w:b/>
          <w:iCs/>
          <w:sz w:val="22"/>
          <w:szCs w:val="22"/>
        </w:rPr>
      </w:pPr>
      <w:r>
        <w:rPr>
          <w:rFonts w:ascii="Calibri" w:hAnsi="Calibri" w:cs="Arial"/>
          <w:iCs/>
          <w:sz w:val="22"/>
          <w:szCs w:val="22"/>
        </w:rPr>
        <w:t>6</w:t>
      </w:r>
      <w:r w:rsidR="00206016" w:rsidRPr="00206016">
        <w:rPr>
          <w:rFonts w:ascii="Calibri" w:hAnsi="Calibri" w:cs="Arial"/>
          <w:iCs/>
          <w:sz w:val="22"/>
          <w:szCs w:val="22"/>
        </w:rPr>
        <w:t xml:space="preserve">.   W przypadku uzasadnionych wątpliwości, co do przestrzegania prawa pracy przez Wykonawcę, Zamawiający może zwrócić się o przeprowadzenie kontroli przez Państwową Inspekcję Pracy. </w:t>
      </w:r>
    </w:p>
    <w:p w:rsidR="00206016" w:rsidRPr="00206016" w:rsidRDefault="005C2D18" w:rsidP="00206016">
      <w:pPr>
        <w:spacing w:before="60" w:after="60" w:line="288" w:lineRule="auto"/>
        <w:ind w:left="426" w:hanging="426"/>
        <w:rPr>
          <w:rFonts w:cs="Arial"/>
          <w:iCs/>
        </w:rPr>
      </w:pPr>
      <w:r>
        <w:rPr>
          <w:rFonts w:cs="Arial"/>
          <w:iCs/>
        </w:rPr>
        <w:t>7</w:t>
      </w:r>
      <w:r w:rsidR="00206016" w:rsidRPr="00206016">
        <w:rPr>
          <w:rFonts w:cs="Arial"/>
          <w:iCs/>
        </w:rPr>
        <w:t>.</w:t>
      </w:r>
      <w:r w:rsidR="00206016" w:rsidRPr="00206016">
        <w:rPr>
          <w:rFonts w:cs="Arial"/>
          <w:iCs/>
        </w:rPr>
        <w:tab/>
        <w:t>W przypadku niezatrudnienia</w:t>
      </w:r>
      <w:r w:rsidR="00206016">
        <w:rPr>
          <w:rFonts w:ascii="Arial" w:hAnsi="Arial" w:cs="Arial"/>
          <w:iCs/>
        </w:rPr>
        <w:t>,</w:t>
      </w:r>
      <w:r w:rsidR="00206016" w:rsidRPr="00A14819">
        <w:rPr>
          <w:rFonts w:ascii="Arial" w:hAnsi="Arial" w:cs="Arial"/>
          <w:iCs/>
        </w:rPr>
        <w:t xml:space="preserve"> </w:t>
      </w:r>
      <w:r w:rsidR="00206016" w:rsidRPr="00206016">
        <w:rPr>
          <w:rFonts w:cs="Arial"/>
          <w:iCs/>
        </w:rPr>
        <w:t>w ramach umowy o pracę, przy realizacji zamówienia wszystkich osób bezpośrednio wykonujących czynności składających się na przedmiot zamówienia, Wykonawca będzie zobowiązany do zapłacenia kary umownej Zamawiającemu, w wysokości 5% całkowitego wynagrodzenia, o którym mowa w § 3 ust. 1 umowy, za każdą niezatrudnioną osobę za każdy rozpoczęty miesiąc, kiedy niezatrudnienie ma miejsce.</w:t>
      </w:r>
    </w:p>
    <w:p w:rsidR="00206016" w:rsidRPr="00206016" w:rsidRDefault="005C2D18" w:rsidP="00206016">
      <w:pPr>
        <w:spacing w:before="60" w:after="60" w:line="288" w:lineRule="auto"/>
        <w:ind w:left="426" w:hanging="426"/>
        <w:rPr>
          <w:rFonts w:cs="Arial"/>
          <w:iCs/>
        </w:rPr>
      </w:pPr>
      <w:r>
        <w:rPr>
          <w:rFonts w:cs="Arial"/>
          <w:iCs/>
        </w:rPr>
        <w:t>8</w:t>
      </w:r>
      <w:r w:rsidR="00206016" w:rsidRPr="00206016">
        <w:rPr>
          <w:rFonts w:cs="Arial"/>
          <w:iCs/>
        </w:rPr>
        <w:t>.</w:t>
      </w:r>
      <w:r w:rsidR="00206016" w:rsidRPr="00206016">
        <w:rPr>
          <w:rFonts w:cs="Arial"/>
          <w:iCs/>
        </w:rPr>
        <w:tab/>
        <w:t xml:space="preserve">W przypadku nie przedstawienia informacji w terminach, o których mowa w ust. 3 i 4  Wykonawca każdorazowo płacić będzie karę w wysokości </w:t>
      </w:r>
      <w:r>
        <w:rPr>
          <w:rFonts w:cs="Arial"/>
          <w:iCs/>
        </w:rPr>
        <w:t>1</w:t>
      </w:r>
      <w:r w:rsidR="00206016" w:rsidRPr="00206016">
        <w:rPr>
          <w:rFonts w:cs="Arial"/>
          <w:iCs/>
        </w:rPr>
        <w:t xml:space="preserve"> 000,00 PLN. </w:t>
      </w:r>
    </w:p>
    <w:p w:rsidR="00206016" w:rsidRPr="00206016" w:rsidRDefault="005C2D18" w:rsidP="00206016">
      <w:pPr>
        <w:spacing w:before="60" w:after="60" w:line="288" w:lineRule="auto"/>
        <w:ind w:left="426" w:hanging="426"/>
        <w:rPr>
          <w:rFonts w:cs="Arial"/>
          <w:iCs/>
        </w:rPr>
      </w:pPr>
      <w:r>
        <w:rPr>
          <w:rFonts w:cs="Arial"/>
          <w:iCs/>
        </w:rPr>
        <w:t>9</w:t>
      </w:r>
      <w:r w:rsidR="00206016" w:rsidRPr="00206016">
        <w:rPr>
          <w:rFonts w:cs="Arial"/>
          <w:iCs/>
        </w:rPr>
        <w:t>.</w:t>
      </w:r>
      <w:r w:rsidR="00206016" w:rsidRPr="00206016">
        <w:rPr>
          <w:rFonts w:cs="Arial"/>
          <w:iCs/>
        </w:rPr>
        <w:tab/>
        <w:t>W uzasadnionych przypadkach, nie z przyczyn leżących po stronie Wykonawcy, możliwe jest zastąpienie ww. osoby lub osób innymi osobami pod warunkiem, że spełnione zostaną wszystkie powyższe wymagania co do sposobu zatrudnienia na okres realizacji zamówienia, określone przez Zamawiającego.</w:t>
      </w:r>
    </w:p>
    <w:p w:rsidR="00206016" w:rsidRPr="00206016" w:rsidRDefault="00206016" w:rsidP="00206016">
      <w:pPr>
        <w:spacing w:before="60" w:after="60" w:line="288" w:lineRule="auto"/>
        <w:ind w:left="426" w:hanging="426"/>
        <w:rPr>
          <w:rFonts w:cs="Arial"/>
          <w:iCs/>
        </w:rPr>
      </w:pPr>
      <w:r w:rsidRPr="00206016">
        <w:rPr>
          <w:rFonts w:cs="Arial"/>
          <w:iCs/>
        </w:rPr>
        <w:t>1</w:t>
      </w:r>
      <w:r w:rsidR="005C2D18">
        <w:rPr>
          <w:rFonts w:cs="Arial"/>
          <w:iCs/>
        </w:rPr>
        <w:t>0</w:t>
      </w:r>
      <w:r w:rsidRPr="00206016">
        <w:rPr>
          <w:rFonts w:cs="Arial"/>
          <w:iCs/>
        </w:rPr>
        <w:t>.</w:t>
      </w:r>
      <w:r w:rsidRPr="00206016">
        <w:rPr>
          <w:rFonts w:cs="Arial"/>
          <w:iCs/>
        </w:rPr>
        <w:tab/>
        <w:t xml:space="preserve">W przypadku dwukrotnego nie wywiązania się z obowiązku wskazanego w ust. 3 lub 4 lub zmiany sposobu zatrudnienia osób wskazanych w ofercie, Zamawiający ma prawo od umowy </w:t>
      </w:r>
      <w:r w:rsidRPr="00206016">
        <w:rPr>
          <w:rFonts w:cs="Arial"/>
          <w:iCs/>
        </w:rPr>
        <w:lastRenderedPageBreak/>
        <w:t xml:space="preserve">odstąpić i naliczy dodatkowo karę umowną, o której mowa w par 7 ust. </w:t>
      </w:r>
      <w:r w:rsidR="00E75527">
        <w:rPr>
          <w:rFonts w:cs="Arial"/>
          <w:iCs/>
        </w:rPr>
        <w:t>4</w:t>
      </w:r>
      <w:r w:rsidRPr="00206016">
        <w:rPr>
          <w:rFonts w:cs="Arial"/>
          <w:iCs/>
        </w:rPr>
        <w:t xml:space="preserve"> . </w:t>
      </w:r>
      <w:r w:rsidRPr="00206016">
        <w:t>Zamawiający może od umowy odstąpić w terminie 30 dni od ziszczenia się przesłanki opisanej powyżej.</w:t>
      </w:r>
    </w:p>
    <w:p w:rsidR="00206016" w:rsidRPr="005C2D18" w:rsidRDefault="00206016" w:rsidP="00206016">
      <w:pPr>
        <w:pStyle w:val="Akapitzlist1"/>
        <w:rPr>
          <w:rFonts w:cs="Calibri"/>
          <w:b/>
          <w:bCs/>
        </w:rPr>
      </w:pPr>
    </w:p>
    <w:p w:rsidR="00230D71" w:rsidRPr="005C2D18" w:rsidRDefault="00230D71">
      <w:pPr>
        <w:jc w:val="center"/>
        <w:rPr>
          <w:rFonts w:cs="Calibri"/>
          <w:b/>
          <w:bCs/>
        </w:rPr>
      </w:pPr>
      <w:r w:rsidRPr="005C2D18">
        <w:rPr>
          <w:rFonts w:cs="Calibri"/>
          <w:b/>
          <w:bCs/>
        </w:rPr>
        <w:t xml:space="preserve">§ </w:t>
      </w:r>
      <w:r w:rsidR="00206016" w:rsidRPr="005C2D18">
        <w:rPr>
          <w:rFonts w:cs="Calibri"/>
          <w:b/>
          <w:bCs/>
        </w:rPr>
        <w:t>9</w:t>
      </w:r>
    </w:p>
    <w:p w:rsidR="00230D71" w:rsidRPr="005C2D18" w:rsidRDefault="00230D71">
      <w:pPr>
        <w:jc w:val="center"/>
        <w:rPr>
          <w:rFonts w:cs="Calibri"/>
        </w:rPr>
      </w:pPr>
      <w:r w:rsidRPr="005C2D18">
        <w:rPr>
          <w:rFonts w:cs="Calibri"/>
          <w:b/>
          <w:bCs/>
        </w:rPr>
        <w:t>[Strony umowy]</w:t>
      </w:r>
    </w:p>
    <w:p w:rsidR="00230D71" w:rsidRPr="005C2D18" w:rsidRDefault="00230D71">
      <w:pPr>
        <w:pStyle w:val="Akapitzlist1"/>
        <w:numPr>
          <w:ilvl w:val="0"/>
          <w:numId w:val="7"/>
        </w:numPr>
        <w:jc w:val="left"/>
        <w:rPr>
          <w:rFonts w:cs="Calibri"/>
        </w:rPr>
      </w:pPr>
      <w:r w:rsidRPr="005C2D18">
        <w:rPr>
          <w:rFonts w:cs="Calibri"/>
        </w:rPr>
        <w:t>Bez pisemnej zgody Estrady Wykonawca nie może powierzyć wykonania przedmiotu umowy osobom trzecim.</w:t>
      </w:r>
    </w:p>
    <w:p w:rsidR="00230D71" w:rsidRPr="005C2D18" w:rsidRDefault="00230D71">
      <w:pPr>
        <w:pStyle w:val="Akapitzlist1"/>
        <w:numPr>
          <w:ilvl w:val="0"/>
          <w:numId w:val="7"/>
        </w:numPr>
        <w:jc w:val="left"/>
        <w:rPr>
          <w:rFonts w:cs="Calibri"/>
        </w:rPr>
      </w:pPr>
      <w:r w:rsidRPr="005C2D18">
        <w:rPr>
          <w:rFonts w:cs="Calibri"/>
        </w:rPr>
        <w:t>Strony umowy wyłączają możliwość przelewu wierzytelności wynikającej z umowy na osobę trzecią.</w:t>
      </w:r>
    </w:p>
    <w:p w:rsidR="00230D71" w:rsidRPr="003B3CE8" w:rsidRDefault="00230D71" w:rsidP="003B3CE8">
      <w:pPr>
        <w:pStyle w:val="Akapitzlist1"/>
        <w:numPr>
          <w:ilvl w:val="0"/>
          <w:numId w:val="7"/>
        </w:numPr>
        <w:jc w:val="left"/>
        <w:rPr>
          <w:rFonts w:cs="Calibri"/>
        </w:rPr>
      </w:pPr>
      <w:r w:rsidRPr="005C2D18">
        <w:rPr>
          <w:rFonts w:cs="Calibri"/>
        </w:rPr>
        <w:t xml:space="preserve">Ze strony Estrady osobą dozorującą właściwe wykonanie umowy jest: </w:t>
      </w:r>
      <w:r w:rsidRPr="003B3CE8">
        <w:rPr>
          <w:rFonts w:cs="Calibri"/>
        </w:rPr>
        <w:t xml:space="preserve">Marcin Mikołajczak, tel.502066834, mail: </w:t>
      </w:r>
      <w:hyperlink r:id="rId5" w:history="1">
        <w:r w:rsidRPr="003B3CE8">
          <w:rPr>
            <w:rStyle w:val="Hipercze"/>
            <w:rFonts w:cs="Calibri"/>
            <w:color w:val="auto"/>
            <w:u w:val="none"/>
          </w:rPr>
          <w:t>m.mikolajczak@estrada.poznan.pl</w:t>
        </w:r>
      </w:hyperlink>
      <w:r w:rsidRPr="003B3CE8">
        <w:rPr>
          <w:rFonts w:cs="Calibri"/>
        </w:rPr>
        <w:t xml:space="preserve"> lub ,</w:t>
      </w:r>
      <w:r w:rsidR="003B3CE8">
        <w:rPr>
          <w:rFonts w:cs="Calibri"/>
        </w:rPr>
        <w:t xml:space="preserve"> Paulina Borowiak</w:t>
      </w:r>
      <w:r w:rsidRPr="003B3CE8">
        <w:rPr>
          <w:rFonts w:cs="Calibri"/>
        </w:rPr>
        <w:t xml:space="preserve"> mail:</w:t>
      </w:r>
      <w:r w:rsidR="003B3CE8">
        <w:rPr>
          <w:rFonts w:cs="Calibri"/>
        </w:rPr>
        <w:t xml:space="preserve"> p.borowiak</w:t>
      </w:r>
      <w:r w:rsidRPr="003B3CE8">
        <w:rPr>
          <w:rFonts w:cs="Calibri"/>
        </w:rPr>
        <w:t>@estrada.poznan.pl</w:t>
      </w:r>
    </w:p>
    <w:p w:rsidR="00230D71" w:rsidRPr="005C2D18" w:rsidRDefault="00230D71">
      <w:pPr>
        <w:pStyle w:val="Akapitzlist1"/>
        <w:numPr>
          <w:ilvl w:val="0"/>
          <w:numId w:val="7"/>
        </w:numPr>
        <w:jc w:val="left"/>
        <w:rPr>
          <w:rFonts w:cs="Calibri"/>
          <w:b/>
          <w:bCs/>
        </w:rPr>
      </w:pPr>
      <w:r w:rsidRPr="005C2D18">
        <w:rPr>
          <w:rFonts w:cs="Calibri"/>
        </w:rPr>
        <w:t xml:space="preserve">Ze strony Wykonawcy osobą przewidzianą do kontaktów jest: </w:t>
      </w:r>
    </w:p>
    <w:p w:rsidR="00230D71" w:rsidRPr="005C2D18" w:rsidRDefault="00230D71">
      <w:pPr>
        <w:jc w:val="center"/>
        <w:rPr>
          <w:rFonts w:cs="Calibri"/>
          <w:b/>
          <w:bCs/>
        </w:rPr>
      </w:pPr>
      <w:r w:rsidRPr="005C2D18">
        <w:rPr>
          <w:rFonts w:cs="Calibri"/>
          <w:b/>
          <w:bCs/>
        </w:rPr>
        <w:t xml:space="preserve">§ </w:t>
      </w:r>
      <w:r w:rsidR="00206016" w:rsidRPr="005C2D18">
        <w:rPr>
          <w:rFonts w:cs="Calibri"/>
          <w:b/>
          <w:bCs/>
        </w:rPr>
        <w:t>10</w:t>
      </w:r>
    </w:p>
    <w:p w:rsidR="00230D71" w:rsidRPr="005C2D18" w:rsidRDefault="00230D71">
      <w:pPr>
        <w:jc w:val="center"/>
        <w:rPr>
          <w:rFonts w:cs="Calibri"/>
        </w:rPr>
      </w:pPr>
      <w:r w:rsidRPr="005C2D18">
        <w:rPr>
          <w:rFonts w:cs="Calibri"/>
          <w:b/>
          <w:bCs/>
        </w:rPr>
        <w:t>[Poufność]</w:t>
      </w:r>
    </w:p>
    <w:p w:rsidR="00230D71" w:rsidRPr="005C2D18" w:rsidRDefault="00230D71">
      <w:pPr>
        <w:jc w:val="center"/>
        <w:rPr>
          <w:rFonts w:cs="Calibri"/>
        </w:rPr>
      </w:pPr>
    </w:p>
    <w:p w:rsidR="00230D71" w:rsidRPr="005C2D18" w:rsidRDefault="00230D71">
      <w:pPr>
        <w:rPr>
          <w:rFonts w:cs="Calibri"/>
          <w:b/>
          <w:bCs/>
        </w:rPr>
      </w:pPr>
      <w:r w:rsidRPr="005C2D18">
        <w:rPr>
          <w:rFonts w:eastAsia="Times New Roman" w:cs="Calibri"/>
        </w:rPr>
        <w:t xml:space="preserve">Wykonawca zobowiązuje się nie ujawniać jakichkolwiek informacji związanych z zawarciem lub wykonywaniem niniejszej umowy, ani też informacji handlowych lub organizacyjnych dotyczących Estrady, uzyskanych w związku z wykonaniem postanowień niniejszej umowy, chyba że byłyby to informacje dostępne publicznie, lub też ich ujawnienie będzie wymagane przez przepisy prawa. </w:t>
      </w:r>
    </w:p>
    <w:p w:rsidR="00230D71" w:rsidRPr="005C2D18" w:rsidRDefault="00230D71">
      <w:pPr>
        <w:jc w:val="center"/>
        <w:rPr>
          <w:rFonts w:cs="Calibri"/>
          <w:b/>
          <w:bCs/>
        </w:rPr>
      </w:pPr>
      <w:r w:rsidRPr="005C2D18">
        <w:rPr>
          <w:rFonts w:cs="Calibri"/>
          <w:b/>
          <w:bCs/>
        </w:rPr>
        <w:t>§1</w:t>
      </w:r>
      <w:r w:rsidR="00206016" w:rsidRPr="005C2D18">
        <w:rPr>
          <w:rFonts w:cs="Calibri"/>
          <w:b/>
          <w:bCs/>
        </w:rPr>
        <w:t>1</w:t>
      </w:r>
    </w:p>
    <w:p w:rsidR="00230D71" w:rsidRPr="005C2D18" w:rsidRDefault="00230D71">
      <w:pPr>
        <w:jc w:val="center"/>
        <w:rPr>
          <w:rFonts w:cs="Calibri"/>
        </w:rPr>
      </w:pPr>
      <w:r w:rsidRPr="005C2D18">
        <w:rPr>
          <w:rFonts w:cs="Calibri"/>
          <w:b/>
          <w:bCs/>
        </w:rPr>
        <w:t>[Postanowienia końcowe]</w:t>
      </w:r>
    </w:p>
    <w:p w:rsidR="00230D71" w:rsidRPr="005C2D18" w:rsidRDefault="00230D71">
      <w:pPr>
        <w:jc w:val="center"/>
        <w:rPr>
          <w:rFonts w:cs="Calibri"/>
        </w:rPr>
      </w:pPr>
    </w:p>
    <w:p w:rsidR="00230D71" w:rsidRPr="005C2D18" w:rsidRDefault="00230D71">
      <w:pPr>
        <w:pStyle w:val="Akapitzlist1"/>
        <w:numPr>
          <w:ilvl w:val="0"/>
          <w:numId w:val="8"/>
        </w:numPr>
        <w:spacing w:after="160" w:line="259" w:lineRule="auto"/>
        <w:rPr>
          <w:rFonts w:cs="Calibri"/>
        </w:rPr>
      </w:pPr>
      <w:r w:rsidRPr="005C2D18">
        <w:rPr>
          <w:rFonts w:cs="Calibri"/>
        </w:rPr>
        <w:t>W zakresie nieuregulowanym postanowieniami niniejszej umowy mają zastosowanie przepisy ustawy z dnia 23 kwietnia 1964 r. - Kodeks cywilny</w:t>
      </w:r>
      <w:r w:rsidR="00206016" w:rsidRPr="005C2D18">
        <w:rPr>
          <w:rFonts w:cs="Calibri"/>
        </w:rPr>
        <w:t xml:space="preserve"> oraz ustawy z dnia 29 stycznia 2004 r. Prawo zamówień publicznych.</w:t>
      </w:r>
    </w:p>
    <w:p w:rsidR="00230D71" w:rsidRPr="005C2D18" w:rsidRDefault="00230D71">
      <w:pPr>
        <w:pStyle w:val="Akapitzlist1"/>
        <w:numPr>
          <w:ilvl w:val="0"/>
          <w:numId w:val="8"/>
        </w:numPr>
        <w:spacing w:after="160" w:line="259" w:lineRule="auto"/>
        <w:rPr>
          <w:rFonts w:cs="Calibri"/>
        </w:rPr>
      </w:pPr>
      <w:r w:rsidRPr="005C2D18">
        <w:rPr>
          <w:rFonts w:cs="Calibri"/>
        </w:rPr>
        <w:t>Ewentualne spory wynikłe z umowy rozpoznawane będą przez sąd właściwy dla siedziby Estrady.</w:t>
      </w:r>
    </w:p>
    <w:p w:rsidR="00230D71" w:rsidRPr="005C2D18" w:rsidRDefault="00230D71">
      <w:pPr>
        <w:pStyle w:val="Akapitzlist1"/>
        <w:numPr>
          <w:ilvl w:val="0"/>
          <w:numId w:val="8"/>
        </w:numPr>
        <w:spacing w:after="160" w:line="259" w:lineRule="auto"/>
        <w:rPr>
          <w:rFonts w:cs="Calibri"/>
        </w:rPr>
      </w:pPr>
      <w:r w:rsidRPr="005C2D18">
        <w:rPr>
          <w:rFonts w:cs="Calibri"/>
        </w:rPr>
        <w:t>Umowę sporządzono w dwóch jednobrzmiących egzemplarzach, po jednym dla każdej ze stron.</w:t>
      </w:r>
    </w:p>
    <w:p w:rsidR="00230D71" w:rsidRPr="005C2D18" w:rsidRDefault="00230D71">
      <w:pPr>
        <w:pStyle w:val="Akapitzlist1"/>
        <w:numPr>
          <w:ilvl w:val="0"/>
          <w:numId w:val="8"/>
        </w:numPr>
        <w:spacing w:after="160" w:line="259" w:lineRule="auto"/>
        <w:rPr>
          <w:rFonts w:cs="Calibri"/>
        </w:rPr>
      </w:pPr>
      <w:r w:rsidRPr="005C2D18">
        <w:rPr>
          <w:rFonts w:cs="Calibri"/>
        </w:rPr>
        <w:t>Wszelkie zmiany niniejszej umowy wymagają formy pisemnej pod rygorem nieważności.</w:t>
      </w:r>
    </w:p>
    <w:p w:rsidR="00230D71" w:rsidRPr="005C2D18" w:rsidRDefault="00230D71">
      <w:pPr>
        <w:pStyle w:val="Akapitzlist1"/>
        <w:numPr>
          <w:ilvl w:val="0"/>
          <w:numId w:val="8"/>
        </w:numPr>
        <w:spacing w:after="160" w:line="259" w:lineRule="auto"/>
        <w:rPr>
          <w:rFonts w:cs="Calibri"/>
        </w:rPr>
      </w:pPr>
      <w:r w:rsidRPr="005C2D18">
        <w:rPr>
          <w:rFonts w:cs="Calibri"/>
        </w:rPr>
        <w:t>Załączniki stanowią integralną część umowy.</w:t>
      </w:r>
    </w:p>
    <w:p w:rsidR="00230D71" w:rsidRPr="005C2D18" w:rsidRDefault="00230D71">
      <w:pPr>
        <w:pStyle w:val="Akapitzlist1"/>
        <w:spacing w:line="276" w:lineRule="auto"/>
        <w:rPr>
          <w:rFonts w:cs="Calibri"/>
        </w:rPr>
      </w:pPr>
    </w:p>
    <w:p w:rsidR="00230D71" w:rsidRPr="005C2D18" w:rsidRDefault="00230D71">
      <w:pPr>
        <w:rPr>
          <w:rFonts w:cs="Calibri"/>
        </w:rPr>
      </w:pPr>
    </w:p>
    <w:p w:rsidR="00230D71" w:rsidRPr="005C2D18" w:rsidRDefault="00230D71">
      <w:pPr>
        <w:rPr>
          <w:rFonts w:cs="Calibri"/>
        </w:rPr>
      </w:pPr>
    </w:p>
    <w:p w:rsidR="00230D71" w:rsidRPr="005C2D18" w:rsidRDefault="00230D71">
      <w:pPr>
        <w:jc w:val="center"/>
        <w:rPr>
          <w:rFonts w:cs="Calibri"/>
        </w:rPr>
      </w:pPr>
      <w:r w:rsidRPr="005C2D18">
        <w:rPr>
          <w:rFonts w:cs="Calibri"/>
        </w:rPr>
        <w:t>_____________________________                                      _____________________________</w:t>
      </w:r>
    </w:p>
    <w:p w:rsidR="00230D71" w:rsidRPr="005C2D18" w:rsidRDefault="00230D71">
      <w:pPr>
        <w:jc w:val="center"/>
        <w:rPr>
          <w:rFonts w:cs="Calibri"/>
          <w:b/>
          <w:bCs/>
        </w:rPr>
      </w:pPr>
      <w:r w:rsidRPr="005C2D18">
        <w:rPr>
          <w:rFonts w:cs="Calibri"/>
        </w:rPr>
        <w:t xml:space="preserve">Estrada                                                                            </w:t>
      </w:r>
      <w:r w:rsidRPr="005C2D18">
        <w:rPr>
          <w:rFonts w:cs="Calibri"/>
        </w:rPr>
        <w:tab/>
        <w:t xml:space="preserve">            Wykonawca</w:t>
      </w:r>
    </w:p>
    <w:p w:rsidR="00230D71" w:rsidRPr="005C2D18" w:rsidRDefault="00230D71">
      <w:pPr>
        <w:jc w:val="left"/>
        <w:rPr>
          <w:rFonts w:cs="Calibri"/>
          <w:b/>
          <w:bCs/>
        </w:rPr>
      </w:pPr>
    </w:p>
    <w:p w:rsidR="00230D71" w:rsidRPr="005C2D18" w:rsidRDefault="00230D71">
      <w:pPr>
        <w:jc w:val="left"/>
        <w:rPr>
          <w:rFonts w:cs="Calibri"/>
          <w:b/>
          <w:bCs/>
        </w:rPr>
      </w:pPr>
    </w:p>
    <w:p w:rsidR="00230D71" w:rsidRPr="005C2D18" w:rsidRDefault="00230D71">
      <w:pPr>
        <w:jc w:val="left"/>
        <w:rPr>
          <w:rFonts w:cs="Calibri"/>
          <w:b/>
          <w:bCs/>
        </w:rPr>
      </w:pPr>
    </w:p>
    <w:p w:rsidR="00230D71" w:rsidRPr="005C2D18" w:rsidRDefault="00230D71">
      <w:pPr>
        <w:jc w:val="left"/>
        <w:rPr>
          <w:rFonts w:cs="Calibri"/>
          <w:b/>
          <w:bCs/>
        </w:rPr>
      </w:pPr>
    </w:p>
    <w:p w:rsidR="00230D71" w:rsidRPr="005C2D18" w:rsidRDefault="00230D71">
      <w:pPr>
        <w:jc w:val="left"/>
        <w:rPr>
          <w:rFonts w:cs="Calibri"/>
          <w:b/>
          <w:bCs/>
        </w:rPr>
      </w:pPr>
    </w:p>
    <w:p w:rsidR="00230D71" w:rsidRPr="005C2D18" w:rsidRDefault="00230D71">
      <w:pPr>
        <w:jc w:val="left"/>
        <w:rPr>
          <w:rFonts w:cs="Calibri"/>
          <w:b/>
          <w:bCs/>
        </w:rPr>
      </w:pPr>
      <w:r w:rsidRPr="005C2D18">
        <w:rPr>
          <w:rFonts w:cs="Calibri"/>
          <w:bCs/>
        </w:rPr>
        <w:t>ZAŁĄCZNIKI:</w:t>
      </w:r>
    </w:p>
    <w:p w:rsidR="00230D71" w:rsidRPr="005C2D18" w:rsidRDefault="00230D71">
      <w:pPr>
        <w:jc w:val="left"/>
        <w:rPr>
          <w:rFonts w:cs="Calibri"/>
          <w:b/>
          <w:bCs/>
        </w:rPr>
      </w:pPr>
    </w:p>
    <w:p w:rsidR="00230D71" w:rsidRPr="005C2D18" w:rsidRDefault="00230D71">
      <w:pPr>
        <w:pStyle w:val="Akapitzlist1"/>
        <w:numPr>
          <w:ilvl w:val="0"/>
          <w:numId w:val="9"/>
        </w:numPr>
        <w:jc w:val="left"/>
        <w:rPr>
          <w:rFonts w:cs="Calibri"/>
        </w:rPr>
      </w:pPr>
      <w:r w:rsidRPr="005C2D18">
        <w:rPr>
          <w:rFonts w:cs="Calibri"/>
        </w:rPr>
        <w:t>Szczegółowy opis usług sprzątania,</w:t>
      </w:r>
    </w:p>
    <w:p w:rsidR="00230D71" w:rsidRPr="005C2D18" w:rsidRDefault="00230D71">
      <w:pPr>
        <w:pStyle w:val="Akapitzlist1"/>
        <w:numPr>
          <w:ilvl w:val="0"/>
          <w:numId w:val="9"/>
        </w:numPr>
        <w:jc w:val="left"/>
        <w:rPr>
          <w:rFonts w:cs="Calibri"/>
        </w:rPr>
      </w:pPr>
      <w:r w:rsidRPr="005C2D18">
        <w:rPr>
          <w:rFonts w:cs="Calibri"/>
        </w:rPr>
        <w:t>Oferta Wykonawcy,</w:t>
      </w:r>
    </w:p>
    <w:p w:rsidR="00230D71" w:rsidRPr="005C2D18" w:rsidRDefault="00230D71">
      <w:pPr>
        <w:pStyle w:val="Akapitzlist1"/>
        <w:numPr>
          <w:ilvl w:val="0"/>
          <w:numId w:val="9"/>
        </w:numPr>
        <w:jc w:val="left"/>
        <w:rPr>
          <w:rFonts w:cs="Calibri"/>
        </w:rPr>
      </w:pPr>
      <w:r w:rsidRPr="005C2D18">
        <w:rPr>
          <w:rFonts w:cs="Calibri"/>
        </w:rPr>
        <w:t>Wykaz osób, które będą wykonywać czynności przy realizacji zamówienia</w:t>
      </w:r>
    </w:p>
    <w:p w:rsidR="00230D71" w:rsidRPr="005C2D18" w:rsidRDefault="00230D71">
      <w:pPr>
        <w:pStyle w:val="Akapitzlist1"/>
        <w:numPr>
          <w:ilvl w:val="0"/>
          <w:numId w:val="9"/>
        </w:numPr>
        <w:jc w:val="left"/>
        <w:rPr>
          <w:rFonts w:cs="Calibri"/>
        </w:rPr>
      </w:pPr>
      <w:r w:rsidRPr="005C2D18">
        <w:rPr>
          <w:rFonts w:cs="Calibri"/>
        </w:rPr>
        <w:lastRenderedPageBreak/>
        <w:t>Wykaz podstawowych urządzeń technicznych oraz środków czystości wykorzystywanych do realizacji usługi</w:t>
      </w:r>
    </w:p>
    <w:p w:rsidR="00230D71" w:rsidRPr="005C2D18" w:rsidRDefault="00230D71">
      <w:pPr>
        <w:pStyle w:val="Akapitzlist1"/>
        <w:numPr>
          <w:ilvl w:val="0"/>
          <w:numId w:val="9"/>
        </w:numPr>
        <w:jc w:val="left"/>
        <w:rPr>
          <w:rFonts w:cs="Calibri"/>
        </w:rPr>
      </w:pPr>
      <w:r w:rsidRPr="005C2D18">
        <w:rPr>
          <w:rFonts w:cs="Calibri"/>
        </w:rPr>
        <w:t>Kopia polisy OC.</w:t>
      </w:r>
    </w:p>
    <w:sectPr w:rsidR="00230D71" w:rsidRPr="005C2D18" w:rsidSect="00A112C9">
      <w:pgSz w:w="11906" w:h="16838"/>
      <w:pgMar w:top="1417" w:right="1417" w:bottom="1417" w:left="1417" w:header="708" w:footer="708" w:gutter="0"/>
      <w:cols w:space="708"/>
      <w:docGrid w:linePitch="360" w:charSpace="-204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7BB92BA" w15:done="0"/>
  <w15:commentEx w15:paraId="11F89D6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7BB92BA" w16cid:durableId="2186568E"/>
  <w16cid:commentId w16cid:paraId="11F89D6D" w16cid:durableId="21865838"/>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ArialNarrow">
    <w:altName w:val="Bold"/>
    <w:panose1 w:val="00000000000000000000"/>
    <w:charset w:val="80"/>
    <w:family w:val="auto"/>
    <w:notTrueType/>
    <w:pitch w:val="default"/>
    <w:sig w:usb0="00000001"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3">
    <w:altName w:val="Calibri"/>
    <w:charset w:val="EE"/>
    <w:family w:val="auto"/>
    <w:pitch w:val="variable"/>
    <w:sig w:usb0="00000000" w:usb1="00000000" w:usb2="00000000" w:usb3="00000000" w:csb0="00000000" w:csb1="00000000"/>
  </w:font>
  <w:font w:name="Arial">
    <w:panose1 w:val="020B0604020202020204"/>
    <w:charset w:val="EE"/>
    <w:family w:val="swiss"/>
    <w:pitch w:val="variable"/>
    <w:sig w:usb0="20002A87" w:usb1="00000000" w:usb2="00000000"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Num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nsid w:val="00000002"/>
    <w:multiLevelType w:val="multilevel"/>
    <w:tmpl w:val="00000002"/>
    <w:name w:val="WWNum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nsid w:val="00000003"/>
    <w:multiLevelType w:val="multilevel"/>
    <w:tmpl w:val="00000003"/>
    <w:name w:val="WW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nsid w:val="00000004"/>
    <w:multiLevelType w:val="multilevel"/>
    <w:tmpl w:val="00000004"/>
    <w:name w:val="WW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nsid w:val="00000005"/>
    <w:multiLevelType w:val="multilevel"/>
    <w:tmpl w:val="00000005"/>
    <w:name w:val="WW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nsid w:val="00000006"/>
    <w:multiLevelType w:val="multilevel"/>
    <w:tmpl w:val="00000006"/>
    <w:lvl w:ilvl="0">
      <w:start w:val="1"/>
      <w:numFmt w:val="decimal"/>
      <w:lvlText w:val="%1."/>
      <w:lvlJc w:val="left"/>
      <w:pPr>
        <w:tabs>
          <w:tab w:val="num" w:pos="0"/>
        </w:tabs>
        <w:ind w:left="720" w:hanging="360"/>
      </w:pPr>
      <w:rPr>
        <w:rFonts w:cs="ArialNarrow"/>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6">
    <w:nsid w:val="00000007"/>
    <w:multiLevelType w:val="multilevel"/>
    <w:tmpl w:val="00000007"/>
    <w:lvl w:ilvl="0">
      <w:start w:val="1"/>
      <w:numFmt w:val="decimal"/>
      <w:lvlText w:val="%1."/>
      <w:lvlJc w:val="left"/>
      <w:pPr>
        <w:tabs>
          <w:tab w:val="num" w:pos="0"/>
        </w:tabs>
        <w:ind w:left="720" w:hanging="360"/>
      </w:pPr>
      <w:rPr>
        <w:rFonts w:cs="ArialNarrow"/>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nsid w:val="00000008"/>
    <w:multiLevelType w:val="multilevel"/>
    <w:tmpl w:val="00000008"/>
    <w:name w:val="WWNum1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nsid w:val="00000009"/>
    <w:multiLevelType w:val="multilevel"/>
    <w:tmpl w:val="00000009"/>
    <w:name w:val="WWNum11"/>
    <w:lvl w:ilvl="0">
      <w:start w:val="1"/>
      <w:numFmt w:val="decimal"/>
      <w:lvlText w:val="%1."/>
      <w:lvlJc w:val="left"/>
      <w:pPr>
        <w:tabs>
          <w:tab w:val="num" w:pos="0"/>
        </w:tabs>
        <w:ind w:left="720" w:hanging="360"/>
      </w:pPr>
      <w:rPr>
        <w:rFonts w:cs="ArialNarrow"/>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9">
    <w:nsid w:val="0000000A"/>
    <w:multiLevelType w:val="multilevel"/>
    <w:tmpl w:val="0000000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P">
    <w15:presenceInfo w15:providerId="None" w15:userId="PP"/>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embedSystemFonts/>
  <w:proofState w:spelling="clean"/>
  <w:stylePaneFormatFilter w:val="0000"/>
  <w:trackRevisions/>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91704E"/>
    <w:rsid w:val="00146E5B"/>
    <w:rsid w:val="001C32EA"/>
    <w:rsid w:val="00206016"/>
    <w:rsid w:val="00230D71"/>
    <w:rsid w:val="00274AE3"/>
    <w:rsid w:val="003B3CE8"/>
    <w:rsid w:val="00523FEF"/>
    <w:rsid w:val="005C2D18"/>
    <w:rsid w:val="00645E42"/>
    <w:rsid w:val="00785739"/>
    <w:rsid w:val="00802B5C"/>
    <w:rsid w:val="00895086"/>
    <w:rsid w:val="0091704E"/>
    <w:rsid w:val="009A1061"/>
    <w:rsid w:val="00A112C9"/>
    <w:rsid w:val="00A15D55"/>
    <w:rsid w:val="00B75F88"/>
    <w:rsid w:val="00D41B86"/>
    <w:rsid w:val="00D534C9"/>
    <w:rsid w:val="00E75527"/>
    <w:rsid w:val="00F2621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12C9"/>
    <w:pPr>
      <w:suppressAutoHyphens/>
      <w:jc w:val="both"/>
    </w:pPr>
    <w:rPr>
      <w:rFonts w:ascii="Calibri" w:eastAsia="SimSun" w:hAnsi="Calibri" w:cs="font473"/>
      <w:sz w:val="22"/>
      <w:szCs w:val="22"/>
      <w:lang w:val="pl-PL"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omylnaczcionkaakapitu1">
    <w:name w:val="Domyślna czcionka akapitu1"/>
    <w:rsid w:val="00A112C9"/>
  </w:style>
  <w:style w:type="character" w:styleId="Hipercze">
    <w:name w:val="Hyperlink"/>
    <w:rsid w:val="00A112C9"/>
    <w:rPr>
      <w:color w:val="0000FF"/>
      <w:u w:val="single"/>
    </w:rPr>
  </w:style>
  <w:style w:type="character" w:customStyle="1" w:styleId="ListLabel1">
    <w:name w:val="ListLabel 1"/>
    <w:rsid w:val="00A112C9"/>
    <w:rPr>
      <w:rFonts w:cs="ArialNarrow"/>
      <w:b w:val="0"/>
    </w:rPr>
  </w:style>
  <w:style w:type="paragraph" w:customStyle="1" w:styleId="Nagwek1">
    <w:name w:val="Nagłówek1"/>
    <w:basedOn w:val="Normalny"/>
    <w:next w:val="Tekstpodstawowy"/>
    <w:rsid w:val="00A112C9"/>
    <w:pPr>
      <w:keepNext/>
      <w:spacing w:before="240" w:after="120"/>
    </w:pPr>
    <w:rPr>
      <w:rFonts w:ascii="Arial" w:eastAsia="Microsoft YaHei" w:hAnsi="Arial" w:cs="Mangal"/>
      <w:sz w:val="28"/>
      <w:szCs w:val="28"/>
    </w:rPr>
  </w:style>
  <w:style w:type="paragraph" w:styleId="Tekstpodstawowy">
    <w:name w:val="Body Text"/>
    <w:basedOn w:val="Normalny"/>
    <w:rsid w:val="00A112C9"/>
    <w:pPr>
      <w:spacing w:after="120"/>
    </w:pPr>
  </w:style>
  <w:style w:type="paragraph" w:styleId="Lista">
    <w:name w:val="List"/>
    <w:basedOn w:val="Tekstpodstawowy"/>
    <w:rsid w:val="00A112C9"/>
    <w:rPr>
      <w:rFonts w:cs="Mangal"/>
    </w:rPr>
  </w:style>
  <w:style w:type="paragraph" w:customStyle="1" w:styleId="Podpis1">
    <w:name w:val="Podpis1"/>
    <w:basedOn w:val="Normalny"/>
    <w:rsid w:val="00A112C9"/>
    <w:pPr>
      <w:suppressLineNumbers/>
      <w:spacing w:before="120" w:after="120"/>
    </w:pPr>
    <w:rPr>
      <w:rFonts w:cs="Mangal"/>
      <w:i/>
      <w:iCs/>
      <w:sz w:val="24"/>
      <w:szCs w:val="24"/>
    </w:rPr>
  </w:style>
  <w:style w:type="paragraph" w:customStyle="1" w:styleId="Indeks">
    <w:name w:val="Indeks"/>
    <w:basedOn w:val="Normalny"/>
    <w:rsid w:val="00A112C9"/>
    <w:pPr>
      <w:suppressLineNumbers/>
    </w:pPr>
    <w:rPr>
      <w:rFonts w:cs="Mangal"/>
    </w:rPr>
  </w:style>
  <w:style w:type="paragraph" w:customStyle="1" w:styleId="Akapitzlist1">
    <w:name w:val="Akapit z listą1"/>
    <w:basedOn w:val="Normalny"/>
    <w:rsid w:val="00A112C9"/>
    <w:pPr>
      <w:ind w:left="720"/>
    </w:pPr>
  </w:style>
  <w:style w:type="paragraph" w:styleId="Akapitzlist">
    <w:name w:val="List Paragraph"/>
    <w:basedOn w:val="Normalny"/>
    <w:uiPriority w:val="34"/>
    <w:qFormat/>
    <w:rsid w:val="00206016"/>
    <w:pPr>
      <w:suppressAutoHyphens w:val="0"/>
      <w:ind w:left="720"/>
      <w:contextualSpacing/>
      <w:jc w:val="left"/>
    </w:pPr>
    <w:rPr>
      <w:rFonts w:ascii="Times New Roman" w:eastAsia="Times New Roman" w:hAnsi="Times New Roman" w:cs="Times New Roman"/>
      <w:sz w:val="24"/>
      <w:szCs w:val="24"/>
      <w:lang w:eastAsia="pl-PL"/>
    </w:rPr>
  </w:style>
  <w:style w:type="character" w:styleId="Odwoaniedokomentarza">
    <w:name w:val="annotation reference"/>
    <w:uiPriority w:val="99"/>
    <w:semiHidden/>
    <w:unhideWhenUsed/>
    <w:rsid w:val="00785739"/>
    <w:rPr>
      <w:sz w:val="16"/>
      <w:szCs w:val="16"/>
    </w:rPr>
  </w:style>
  <w:style w:type="paragraph" w:styleId="Tekstkomentarza">
    <w:name w:val="annotation text"/>
    <w:basedOn w:val="Normalny"/>
    <w:link w:val="TekstkomentarzaZnak"/>
    <w:uiPriority w:val="99"/>
    <w:semiHidden/>
    <w:unhideWhenUsed/>
    <w:rsid w:val="00785739"/>
    <w:rPr>
      <w:sz w:val="20"/>
      <w:szCs w:val="20"/>
    </w:rPr>
  </w:style>
  <w:style w:type="character" w:customStyle="1" w:styleId="TekstkomentarzaZnak">
    <w:name w:val="Tekst komentarza Znak"/>
    <w:link w:val="Tekstkomentarza"/>
    <w:uiPriority w:val="99"/>
    <w:semiHidden/>
    <w:rsid w:val="00785739"/>
    <w:rPr>
      <w:rFonts w:ascii="Calibri" w:eastAsia="SimSun" w:hAnsi="Calibri" w:cs="font473"/>
      <w:lang w:val="pl-PL" w:eastAsia="ar-SA"/>
    </w:rPr>
  </w:style>
  <w:style w:type="paragraph" w:styleId="Tematkomentarza">
    <w:name w:val="annotation subject"/>
    <w:basedOn w:val="Tekstkomentarza"/>
    <w:next w:val="Tekstkomentarza"/>
    <w:link w:val="TematkomentarzaZnak"/>
    <w:uiPriority w:val="99"/>
    <w:semiHidden/>
    <w:unhideWhenUsed/>
    <w:rsid w:val="00785739"/>
    <w:rPr>
      <w:b/>
      <w:bCs/>
    </w:rPr>
  </w:style>
  <w:style w:type="character" w:customStyle="1" w:styleId="TematkomentarzaZnak">
    <w:name w:val="Temat komentarza Znak"/>
    <w:link w:val="Tematkomentarza"/>
    <w:uiPriority w:val="99"/>
    <w:semiHidden/>
    <w:rsid w:val="00785739"/>
    <w:rPr>
      <w:rFonts w:ascii="Calibri" w:eastAsia="SimSun" w:hAnsi="Calibri" w:cs="font473"/>
      <w:b/>
      <w:bCs/>
      <w:lang w:val="pl-PL" w:eastAsia="ar-SA"/>
    </w:rPr>
  </w:style>
  <w:style w:type="paragraph" w:styleId="Tekstdymka">
    <w:name w:val="Balloon Text"/>
    <w:basedOn w:val="Normalny"/>
    <w:link w:val="TekstdymkaZnak"/>
    <w:uiPriority w:val="99"/>
    <w:semiHidden/>
    <w:unhideWhenUsed/>
    <w:rsid w:val="00785739"/>
    <w:rPr>
      <w:rFonts w:ascii="Segoe UI" w:hAnsi="Segoe UI" w:cs="Segoe UI"/>
      <w:sz w:val="18"/>
      <w:szCs w:val="18"/>
    </w:rPr>
  </w:style>
  <w:style w:type="character" w:customStyle="1" w:styleId="TekstdymkaZnak">
    <w:name w:val="Tekst dymka Znak"/>
    <w:link w:val="Tekstdymka"/>
    <w:uiPriority w:val="99"/>
    <w:semiHidden/>
    <w:rsid w:val="00785739"/>
    <w:rPr>
      <w:rFonts w:ascii="Segoe UI" w:eastAsia="SimSun" w:hAnsi="Segoe UI" w:cs="Segoe UI"/>
      <w:sz w:val="18"/>
      <w:szCs w:val="18"/>
      <w:lang w:val="pl-PL" w:eastAsia="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11" Type="http://schemas.microsoft.com/office/2011/relationships/people" Target="people.xml"/><Relationship Id="rId5" Type="http://schemas.openxmlformats.org/officeDocument/2006/relationships/hyperlink" Target="mailto:m.mikolajczak@estrada.poznan.pl" TargetMode="External"/><Relationship Id="rId10" Type="http://schemas.microsoft.com/office/2011/relationships/commentsExtended" Target="commentsExtended.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2035</Words>
  <Characters>12210</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14217</CharactersWithSpaces>
  <SharedDoc>false</SharedDoc>
  <HLinks>
    <vt:vector size="6" baseType="variant">
      <vt:variant>
        <vt:i4>2490389</vt:i4>
      </vt:variant>
      <vt:variant>
        <vt:i4>0</vt:i4>
      </vt:variant>
      <vt:variant>
        <vt:i4>0</vt:i4>
      </vt:variant>
      <vt:variant>
        <vt:i4>5</vt:i4>
      </vt:variant>
      <vt:variant>
        <vt:lpwstr>mailto:m.mikolajczak@estrada.poznan.pl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dc:creator>
  <cp:lastModifiedBy>user</cp:lastModifiedBy>
  <cp:revision>2</cp:revision>
  <cp:lastPrinted>1601-01-01T00:00:00Z</cp:lastPrinted>
  <dcterms:created xsi:type="dcterms:W3CDTF">2019-11-29T07:12:00Z</dcterms:created>
  <dcterms:modified xsi:type="dcterms:W3CDTF">2019-11-29T07:12:00Z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